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57B9E9" w14:textId="77777777" w:rsidR="002E2547" w:rsidRPr="00940D0B" w:rsidRDefault="002E2547" w:rsidP="006D5D07">
      <w:pPr>
        <w:pStyle w:val="a3"/>
        <w:tabs>
          <w:tab w:val="left" w:pos="709"/>
        </w:tabs>
        <w:jc w:val="both"/>
        <w:rPr>
          <w:rFonts w:ascii="Times New Roman" w:hAnsi="Times New Roman" w:cs="Times New Roman"/>
          <w:sz w:val="28"/>
          <w:szCs w:val="28"/>
        </w:rPr>
      </w:pPr>
      <w:bookmarkStart w:id="0" w:name="z13"/>
      <w:bookmarkStart w:id="1" w:name="_GoBack"/>
      <w:bookmarkEnd w:id="1"/>
    </w:p>
    <w:bookmarkEnd w:id="0"/>
    <w:p w14:paraId="7F449B07" w14:textId="24CF730C" w:rsidR="002E2547" w:rsidRPr="00940D0B" w:rsidRDefault="001C7B05" w:rsidP="00097217">
      <w:pPr>
        <w:pStyle w:val="a3"/>
        <w:ind w:left="5670"/>
        <w:jc w:val="both"/>
        <w:rPr>
          <w:rFonts w:ascii="Times New Roman" w:hAnsi="Times New Roman" w:cs="Times New Roman"/>
          <w:sz w:val="28"/>
          <w:szCs w:val="28"/>
        </w:rPr>
      </w:pPr>
      <w:r w:rsidRPr="00940D0B">
        <w:rPr>
          <w:rFonts w:ascii="Times New Roman" w:hAnsi="Times New Roman" w:cs="Times New Roman"/>
          <w:sz w:val="28"/>
          <w:szCs w:val="28"/>
        </w:rPr>
        <w:t xml:space="preserve">              Приложение к приказу</w:t>
      </w:r>
    </w:p>
    <w:p w14:paraId="3E6C73B8" w14:textId="77777777" w:rsidR="00097217" w:rsidRPr="00940D0B" w:rsidRDefault="00097217" w:rsidP="00097217">
      <w:pPr>
        <w:pStyle w:val="a3"/>
        <w:ind w:left="5670"/>
        <w:jc w:val="both"/>
        <w:rPr>
          <w:rFonts w:ascii="Times New Roman" w:hAnsi="Times New Roman" w:cs="Times New Roman"/>
          <w:sz w:val="28"/>
          <w:szCs w:val="28"/>
        </w:rPr>
      </w:pPr>
    </w:p>
    <w:p w14:paraId="457D5572" w14:textId="77777777" w:rsidR="001C7B05" w:rsidRPr="00940D0B" w:rsidRDefault="001C7B05" w:rsidP="00097217">
      <w:pPr>
        <w:pStyle w:val="a3"/>
        <w:ind w:left="5670"/>
        <w:jc w:val="both"/>
        <w:rPr>
          <w:rFonts w:ascii="Times New Roman" w:hAnsi="Times New Roman" w:cs="Times New Roman"/>
          <w:sz w:val="28"/>
          <w:szCs w:val="28"/>
        </w:rPr>
      </w:pPr>
    </w:p>
    <w:p w14:paraId="7443D831" w14:textId="77777777" w:rsidR="001C7B05" w:rsidRPr="00940D0B" w:rsidRDefault="001C7B05" w:rsidP="00097217">
      <w:pPr>
        <w:pStyle w:val="a3"/>
        <w:ind w:left="5670"/>
        <w:jc w:val="both"/>
        <w:rPr>
          <w:rFonts w:ascii="Times New Roman" w:hAnsi="Times New Roman" w:cs="Times New Roman"/>
          <w:sz w:val="28"/>
          <w:szCs w:val="28"/>
        </w:rPr>
      </w:pPr>
    </w:p>
    <w:p w14:paraId="61A02E36" w14:textId="5BC8A223" w:rsidR="0060622E" w:rsidRPr="00940D0B" w:rsidRDefault="002E2547" w:rsidP="0060622E">
      <w:pPr>
        <w:pStyle w:val="a3"/>
        <w:ind w:firstLine="709"/>
        <w:jc w:val="center"/>
        <w:rPr>
          <w:rFonts w:ascii="Times New Roman" w:hAnsi="Times New Roman" w:cs="Times New Roman"/>
          <w:b/>
          <w:sz w:val="28"/>
          <w:szCs w:val="28"/>
        </w:rPr>
      </w:pPr>
      <w:bookmarkStart w:id="2" w:name="z14"/>
      <w:r w:rsidRPr="00940D0B">
        <w:rPr>
          <w:rFonts w:ascii="Times New Roman" w:hAnsi="Times New Roman" w:cs="Times New Roman"/>
          <w:b/>
          <w:sz w:val="28"/>
          <w:szCs w:val="28"/>
        </w:rPr>
        <w:t>Правила</w:t>
      </w:r>
      <w:r w:rsidR="00341404" w:rsidRPr="00940D0B">
        <w:rPr>
          <w:rFonts w:ascii="Times New Roman" w:hAnsi="Times New Roman" w:cs="Times New Roman"/>
          <w:b/>
          <w:sz w:val="28"/>
          <w:szCs w:val="28"/>
        </w:rPr>
        <w:t xml:space="preserve"> и сроки реализации </w:t>
      </w:r>
      <w:r w:rsidR="00547F85" w:rsidRPr="00940D0B">
        <w:rPr>
          <w:rFonts w:ascii="Times New Roman" w:hAnsi="Times New Roman" w:cs="Times New Roman"/>
          <w:b/>
          <w:sz w:val="28"/>
          <w:szCs w:val="28"/>
        </w:rPr>
        <w:t xml:space="preserve">пилотного проекта </w:t>
      </w:r>
      <w:r w:rsidR="006F486D" w:rsidRPr="00940D0B">
        <w:rPr>
          <w:rFonts w:ascii="Times New Roman" w:hAnsi="Times New Roman" w:cs="Times New Roman"/>
          <w:b/>
          <w:sz w:val="28"/>
          <w:szCs w:val="28"/>
        </w:rPr>
        <w:t>по</w:t>
      </w:r>
      <w:r w:rsidRPr="00940D0B">
        <w:rPr>
          <w:rFonts w:ascii="Times New Roman" w:hAnsi="Times New Roman" w:cs="Times New Roman"/>
          <w:b/>
          <w:sz w:val="28"/>
          <w:szCs w:val="28"/>
        </w:rPr>
        <w:t xml:space="preserve"> </w:t>
      </w:r>
      <w:bookmarkStart w:id="3" w:name="z15"/>
      <w:bookmarkEnd w:id="2"/>
      <w:r w:rsidR="0060622E" w:rsidRPr="00940D0B">
        <w:rPr>
          <w:rFonts w:ascii="Times New Roman" w:hAnsi="Times New Roman" w:cs="Times New Roman"/>
          <w:b/>
          <w:sz w:val="28"/>
          <w:szCs w:val="28"/>
        </w:rPr>
        <w:t>проявлени</w:t>
      </w:r>
      <w:r w:rsidR="006F486D" w:rsidRPr="00940D0B">
        <w:rPr>
          <w:rFonts w:ascii="Times New Roman" w:hAnsi="Times New Roman" w:cs="Times New Roman"/>
          <w:b/>
          <w:sz w:val="28"/>
          <w:szCs w:val="28"/>
        </w:rPr>
        <w:t>ю</w:t>
      </w:r>
      <w:r w:rsidR="0060622E" w:rsidRPr="00940D0B">
        <w:rPr>
          <w:rFonts w:ascii="Times New Roman" w:hAnsi="Times New Roman" w:cs="Times New Roman"/>
          <w:b/>
          <w:sz w:val="28"/>
          <w:szCs w:val="28"/>
        </w:rPr>
        <w:t xml:space="preserve"> налогоплательщиками должной </w:t>
      </w:r>
      <w:r w:rsidR="00E2078E" w:rsidRPr="00940D0B">
        <w:rPr>
          <w:rFonts w:ascii="Times New Roman" w:hAnsi="Times New Roman" w:cs="Times New Roman"/>
          <w:b/>
          <w:sz w:val="28"/>
          <w:szCs w:val="28"/>
        </w:rPr>
        <w:t xml:space="preserve">налоговой </w:t>
      </w:r>
      <w:r w:rsidR="0060622E" w:rsidRPr="00940D0B">
        <w:rPr>
          <w:rFonts w:ascii="Times New Roman" w:hAnsi="Times New Roman" w:cs="Times New Roman"/>
          <w:b/>
          <w:sz w:val="28"/>
          <w:szCs w:val="28"/>
        </w:rPr>
        <w:t>осмотрительности</w:t>
      </w:r>
      <w:r w:rsidR="00EA7364" w:rsidRPr="00940D0B">
        <w:rPr>
          <w:rFonts w:ascii="Times New Roman" w:hAnsi="Times New Roman" w:cs="Times New Roman"/>
          <w:b/>
          <w:sz w:val="28"/>
          <w:szCs w:val="28"/>
        </w:rPr>
        <w:t xml:space="preserve"> </w:t>
      </w:r>
      <w:r w:rsidR="0098388C" w:rsidRPr="00940D0B">
        <w:rPr>
          <w:rFonts w:ascii="Times New Roman" w:hAnsi="Times New Roman" w:cs="Times New Roman"/>
          <w:b/>
          <w:sz w:val="28"/>
          <w:szCs w:val="28"/>
        </w:rPr>
        <w:t xml:space="preserve">                         </w:t>
      </w:r>
    </w:p>
    <w:p w14:paraId="5919BBB0" w14:textId="77777777" w:rsidR="0060622E" w:rsidRPr="00940D0B" w:rsidRDefault="0060622E" w:rsidP="002E2547">
      <w:pPr>
        <w:pStyle w:val="a3"/>
        <w:ind w:firstLine="709"/>
        <w:jc w:val="both"/>
        <w:rPr>
          <w:rFonts w:ascii="Times New Roman" w:hAnsi="Times New Roman" w:cs="Times New Roman"/>
          <w:sz w:val="28"/>
          <w:szCs w:val="28"/>
        </w:rPr>
      </w:pPr>
    </w:p>
    <w:p w14:paraId="69C9D193" w14:textId="77777777" w:rsidR="001C7B05" w:rsidRPr="00940D0B" w:rsidRDefault="001C7B05" w:rsidP="002E2547">
      <w:pPr>
        <w:pStyle w:val="a3"/>
        <w:ind w:firstLine="709"/>
        <w:jc w:val="both"/>
        <w:rPr>
          <w:rFonts w:ascii="Times New Roman" w:hAnsi="Times New Roman" w:cs="Times New Roman"/>
          <w:sz w:val="28"/>
          <w:szCs w:val="28"/>
        </w:rPr>
      </w:pPr>
    </w:p>
    <w:p w14:paraId="4B422242" w14:textId="77777777" w:rsidR="002E2547" w:rsidRPr="00940D0B" w:rsidRDefault="002E2547" w:rsidP="003F24A5">
      <w:pPr>
        <w:pStyle w:val="a3"/>
        <w:jc w:val="center"/>
        <w:rPr>
          <w:rFonts w:ascii="Times New Roman" w:hAnsi="Times New Roman" w:cs="Times New Roman"/>
          <w:b/>
          <w:sz w:val="28"/>
          <w:szCs w:val="28"/>
        </w:rPr>
      </w:pPr>
      <w:r w:rsidRPr="00940D0B">
        <w:rPr>
          <w:rFonts w:ascii="Times New Roman" w:hAnsi="Times New Roman" w:cs="Times New Roman"/>
          <w:b/>
          <w:sz w:val="28"/>
          <w:szCs w:val="28"/>
        </w:rPr>
        <w:t>Глава 1. Общие положения</w:t>
      </w:r>
    </w:p>
    <w:p w14:paraId="208FF1E0" w14:textId="77777777" w:rsidR="00CC7C37" w:rsidRPr="00940D0B" w:rsidRDefault="00CC7C37" w:rsidP="003F24A5">
      <w:pPr>
        <w:pStyle w:val="a3"/>
        <w:jc w:val="center"/>
        <w:rPr>
          <w:rFonts w:ascii="Times New Roman" w:hAnsi="Times New Roman" w:cs="Times New Roman"/>
          <w:b/>
          <w:sz w:val="28"/>
          <w:szCs w:val="28"/>
        </w:rPr>
      </w:pPr>
    </w:p>
    <w:p w14:paraId="43291737" w14:textId="1AFCE99A" w:rsidR="002D60B1" w:rsidRPr="00940D0B" w:rsidRDefault="002E2547" w:rsidP="003F24A5">
      <w:pPr>
        <w:pStyle w:val="a3"/>
        <w:numPr>
          <w:ilvl w:val="0"/>
          <w:numId w:val="1"/>
        </w:numPr>
        <w:ind w:left="0" w:firstLine="709"/>
        <w:jc w:val="both"/>
        <w:rPr>
          <w:rFonts w:ascii="Times New Roman" w:hAnsi="Times New Roman" w:cs="Times New Roman"/>
          <w:sz w:val="28"/>
          <w:szCs w:val="28"/>
        </w:rPr>
      </w:pPr>
      <w:bookmarkStart w:id="4" w:name="z16"/>
      <w:bookmarkEnd w:id="3"/>
      <w:proofErr w:type="gramStart"/>
      <w:r w:rsidRPr="00940D0B">
        <w:rPr>
          <w:rFonts w:ascii="Times New Roman" w:hAnsi="Times New Roman" w:cs="Times New Roman"/>
          <w:sz w:val="28"/>
          <w:szCs w:val="28"/>
        </w:rPr>
        <w:t xml:space="preserve">Настоящие Правила </w:t>
      </w:r>
      <w:r w:rsidR="0072152F" w:rsidRPr="00940D0B">
        <w:rPr>
          <w:rFonts w:ascii="Times New Roman" w:hAnsi="Times New Roman" w:cs="Times New Roman"/>
          <w:sz w:val="28"/>
          <w:szCs w:val="28"/>
        </w:rPr>
        <w:t xml:space="preserve">и сроки реализации пилотного проекта по </w:t>
      </w:r>
      <w:r w:rsidR="0060622E" w:rsidRPr="00940D0B">
        <w:rPr>
          <w:rFonts w:ascii="Times New Roman" w:hAnsi="Times New Roman" w:cs="Times New Roman"/>
          <w:sz w:val="28"/>
          <w:szCs w:val="28"/>
        </w:rPr>
        <w:t>проявлени</w:t>
      </w:r>
      <w:r w:rsidR="0072152F" w:rsidRPr="00940D0B">
        <w:rPr>
          <w:rFonts w:ascii="Times New Roman" w:hAnsi="Times New Roman" w:cs="Times New Roman"/>
          <w:sz w:val="28"/>
          <w:szCs w:val="28"/>
        </w:rPr>
        <w:t>ю</w:t>
      </w:r>
      <w:r w:rsidR="0060622E" w:rsidRPr="00940D0B">
        <w:rPr>
          <w:rFonts w:ascii="Times New Roman" w:hAnsi="Times New Roman" w:cs="Times New Roman"/>
          <w:sz w:val="28"/>
          <w:szCs w:val="28"/>
        </w:rPr>
        <w:t xml:space="preserve"> налогоплательщиками</w:t>
      </w:r>
      <w:r w:rsidR="00EA7364" w:rsidRPr="00940D0B">
        <w:rPr>
          <w:rFonts w:ascii="Times New Roman" w:hAnsi="Times New Roman" w:cs="Times New Roman"/>
          <w:sz w:val="28"/>
          <w:szCs w:val="28"/>
        </w:rPr>
        <w:t xml:space="preserve"> </w:t>
      </w:r>
      <w:r w:rsidR="0060622E" w:rsidRPr="00940D0B">
        <w:rPr>
          <w:rFonts w:ascii="Times New Roman" w:hAnsi="Times New Roman" w:cs="Times New Roman"/>
          <w:sz w:val="28"/>
          <w:szCs w:val="28"/>
        </w:rPr>
        <w:t xml:space="preserve">должной </w:t>
      </w:r>
      <w:r w:rsidR="003E34A9" w:rsidRPr="00940D0B">
        <w:rPr>
          <w:rFonts w:ascii="Times New Roman" w:hAnsi="Times New Roman" w:cs="Times New Roman"/>
          <w:sz w:val="28"/>
          <w:szCs w:val="28"/>
        </w:rPr>
        <w:t xml:space="preserve">налоговой </w:t>
      </w:r>
      <w:r w:rsidR="0060622E" w:rsidRPr="00940D0B">
        <w:rPr>
          <w:rFonts w:ascii="Times New Roman" w:hAnsi="Times New Roman" w:cs="Times New Roman"/>
          <w:sz w:val="28"/>
          <w:szCs w:val="28"/>
        </w:rPr>
        <w:t>осмотрительности (</w:t>
      </w:r>
      <w:r w:rsidR="00CA4A73" w:rsidRPr="00940D0B">
        <w:rPr>
          <w:rFonts w:ascii="Times New Roman" w:hAnsi="Times New Roman" w:cs="Times New Roman"/>
          <w:sz w:val="28"/>
          <w:szCs w:val="28"/>
        </w:rPr>
        <w:t xml:space="preserve">далее - </w:t>
      </w:r>
      <w:r w:rsidR="005706D9">
        <w:rPr>
          <w:rFonts w:ascii="Times New Roman" w:hAnsi="Times New Roman" w:cs="Times New Roman"/>
          <w:sz w:val="28"/>
          <w:szCs w:val="28"/>
        </w:rPr>
        <w:t>Правила</w:t>
      </w:r>
      <w:r w:rsidR="0060622E" w:rsidRPr="00940D0B">
        <w:rPr>
          <w:rFonts w:ascii="Times New Roman" w:hAnsi="Times New Roman" w:cs="Times New Roman"/>
          <w:sz w:val="28"/>
          <w:szCs w:val="28"/>
        </w:rPr>
        <w:t>)</w:t>
      </w:r>
      <w:r w:rsidRPr="00940D0B">
        <w:rPr>
          <w:rFonts w:ascii="Times New Roman" w:hAnsi="Times New Roman" w:cs="Times New Roman"/>
          <w:sz w:val="28"/>
          <w:szCs w:val="28"/>
        </w:rPr>
        <w:t xml:space="preserve"> разработаны в соответствии с пунктом 1-1 статьи 68 Кодекса Республики Казахстан </w:t>
      </w:r>
      <w:r w:rsidR="0060622E" w:rsidRPr="00940D0B">
        <w:rPr>
          <w:rFonts w:ascii="Times New Roman" w:hAnsi="Times New Roman" w:cs="Times New Roman"/>
          <w:sz w:val="28"/>
          <w:szCs w:val="28"/>
        </w:rPr>
        <w:t>«</w:t>
      </w:r>
      <w:r w:rsidRPr="00940D0B">
        <w:rPr>
          <w:rFonts w:ascii="Times New Roman" w:hAnsi="Times New Roman" w:cs="Times New Roman"/>
          <w:sz w:val="28"/>
          <w:szCs w:val="28"/>
        </w:rPr>
        <w:t>О налогах и других обязательных платежах в бюджет</w:t>
      </w:r>
      <w:r w:rsidR="0060622E" w:rsidRPr="00940D0B">
        <w:rPr>
          <w:rFonts w:ascii="Times New Roman" w:hAnsi="Times New Roman" w:cs="Times New Roman"/>
          <w:sz w:val="28"/>
          <w:szCs w:val="28"/>
        </w:rPr>
        <w:t>»</w:t>
      </w:r>
      <w:r w:rsidRPr="00940D0B">
        <w:rPr>
          <w:rFonts w:ascii="Times New Roman" w:hAnsi="Times New Roman" w:cs="Times New Roman"/>
          <w:sz w:val="28"/>
          <w:szCs w:val="28"/>
        </w:rPr>
        <w:t xml:space="preserve"> (</w:t>
      </w:r>
      <w:r w:rsidR="006D5D07" w:rsidRPr="00940D0B">
        <w:rPr>
          <w:rFonts w:ascii="Times New Roman" w:hAnsi="Times New Roman" w:cs="Times New Roman"/>
          <w:sz w:val="28"/>
          <w:szCs w:val="28"/>
        </w:rPr>
        <w:t xml:space="preserve">далее – </w:t>
      </w:r>
      <w:r w:rsidRPr="00940D0B">
        <w:rPr>
          <w:rFonts w:ascii="Times New Roman" w:hAnsi="Times New Roman" w:cs="Times New Roman"/>
          <w:sz w:val="28"/>
          <w:szCs w:val="28"/>
        </w:rPr>
        <w:t>Налоговый кодекс)</w:t>
      </w:r>
      <w:r w:rsidR="002D60B1" w:rsidRPr="00940D0B">
        <w:rPr>
          <w:rFonts w:ascii="Times New Roman" w:hAnsi="Times New Roman" w:cs="Times New Roman"/>
          <w:sz w:val="28"/>
          <w:szCs w:val="28"/>
        </w:rPr>
        <w:t>,</w:t>
      </w:r>
      <w:r w:rsidRPr="00940D0B">
        <w:rPr>
          <w:rFonts w:ascii="Times New Roman" w:hAnsi="Times New Roman" w:cs="Times New Roman"/>
          <w:sz w:val="28"/>
          <w:szCs w:val="28"/>
        </w:rPr>
        <w:t xml:space="preserve"> </w:t>
      </w:r>
      <w:r w:rsidR="004A24D9" w:rsidRPr="00940D0B">
        <w:rPr>
          <w:rFonts w:ascii="Times New Roman" w:hAnsi="Times New Roman" w:cs="Times New Roman"/>
          <w:sz w:val="28"/>
          <w:szCs w:val="28"/>
        </w:rPr>
        <w:t>для</w:t>
      </w:r>
      <w:r w:rsidRPr="00940D0B">
        <w:rPr>
          <w:rFonts w:ascii="Times New Roman" w:hAnsi="Times New Roman" w:cs="Times New Roman"/>
          <w:sz w:val="28"/>
          <w:szCs w:val="28"/>
        </w:rPr>
        <w:t xml:space="preserve"> содействия налогоплательщикам</w:t>
      </w:r>
      <w:r w:rsidR="00FB5364" w:rsidRPr="00940D0B">
        <w:rPr>
          <w:rFonts w:ascii="Times New Roman" w:hAnsi="Times New Roman" w:cs="Times New Roman"/>
          <w:sz w:val="28"/>
          <w:szCs w:val="28"/>
        </w:rPr>
        <w:t xml:space="preserve"> </w:t>
      </w:r>
      <w:r w:rsidR="004A24D9" w:rsidRPr="00940D0B">
        <w:rPr>
          <w:rFonts w:ascii="Times New Roman" w:hAnsi="Times New Roman" w:cs="Times New Roman"/>
          <w:sz w:val="28"/>
          <w:szCs w:val="28"/>
        </w:rPr>
        <w:t>при</w:t>
      </w:r>
      <w:r w:rsidR="002D60B1" w:rsidRPr="00940D0B">
        <w:rPr>
          <w:rFonts w:ascii="Times New Roman" w:hAnsi="Times New Roman" w:cs="Times New Roman"/>
          <w:sz w:val="28"/>
          <w:szCs w:val="28"/>
        </w:rPr>
        <w:t xml:space="preserve"> реализации права, установленного подпунктом 8) пункта 1 статьи 13 Налогового кодекса </w:t>
      </w:r>
      <w:r w:rsidR="0060622E" w:rsidRPr="00940D0B">
        <w:rPr>
          <w:rFonts w:ascii="Times New Roman" w:hAnsi="Times New Roman" w:cs="Times New Roman"/>
          <w:sz w:val="28"/>
          <w:szCs w:val="28"/>
        </w:rPr>
        <w:t xml:space="preserve">в </w:t>
      </w:r>
      <w:r w:rsidR="002D60B1" w:rsidRPr="00940D0B">
        <w:rPr>
          <w:rFonts w:ascii="Times New Roman" w:hAnsi="Times New Roman" w:cs="Times New Roman"/>
          <w:sz w:val="28"/>
          <w:szCs w:val="28"/>
        </w:rPr>
        <w:t>получении информации о</w:t>
      </w:r>
      <w:r w:rsidR="0060622E" w:rsidRPr="00940D0B">
        <w:rPr>
          <w:rFonts w:ascii="Times New Roman" w:hAnsi="Times New Roman" w:cs="Times New Roman"/>
          <w:sz w:val="28"/>
          <w:szCs w:val="28"/>
        </w:rPr>
        <w:t xml:space="preserve"> </w:t>
      </w:r>
      <w:r w:rsidR="0081774C" w:rsidRPr="00940D0B">
        <w:rPr>
          <w:rFonts w:ascii="Times New Roman" w:hAnsi="Times New Roman" w:cs="Times New Roman"/>
          <w:sz w:val="28"/>
          <w:szCs w:val="28"/>
        </w:rPr>
        <w:t>благонадежно</w:t>
      </w:r>
      <w:r w:rsidR="002D60B1" w:rsidRPr="00940D0B">
        <w:rPr>
          <w:rFonts w:ascii="Times New Roman" w:hAnsi="Times New Roman" w:cs="Times New Roman"/>
          <w:sz w:val="28"/>
          <w:szCs w:val="28"/>
        </w:rPr>
        <w:t>сти</w:t>
      </w:r>
      <w:r w:rsidR="0081774C" w:rsidRPr="00940D0B">
        <w:rPr>
          <w:rFonts w:ascii="Times New Roman" w:hAnsi="Times New Roman" w:cs="Times New Roman"/>
          <w:sz w:val="28"/>
          <w:szCs w:val="28"/>
        </w:rPr>
        <w:t xml:space="preserve"> и добросовестно</w:t>
      </w:r>
      <w:r w:rsidR="002D60B1" w:rsidRPr="00940D0B">
        <w:rPr>
          <w:rFonts w:ascii="Times New Roman" w:hAnsi="Times New Roman" w:cs="Times New Roman"/>
          <w:sz w:val="28"/>
          <w:szCs w:val="28"/>
        </w:rPr>
        <w:t>сти контрагента</w:t>
      </w:r>
      <w:proofErr w:type="gramEnd"/>
      <w:r w:rsidR="002D60B1" w:rsidRPr="00940D0B">
        <w:rPr>
          <w:rFonts w:ascii="Times New Roman" w:hAnsi="Times New Roman" w:cs="Times New Roman"/>
          <w:sz w:val="28"/>
          <w:szCs w:val="28"/>
        </w:rPr>
        <w:t xml:space="preserve"> из информационной системы</w:t>
      </w:r>
      <w:r w:rsidR="0084378E" w:rsidRPr="00940D0B">
        <w:rPr>
          <w:rFonts w:ascii="Times New Roman" w:hAnsi="Times New Roman" w:cs="Times New Roman"/>
          <w:sz w:val="28"/>
          <w:szCs w:val="28"/>
        </w:rPr>
        <w:t xml:space="preserve"> в рамках взаимодействия согласно пункту 15 статьи 22 Налогового кодекса</w:t>
      </w:r>
      <w:r w:rsidR="003F24A5" w:rsidRPr="00940D0B">
        <w:rPr>
          <w:rFonts w:ascii="Times New Roman" w:hAnsi="Times New Roman" w:cs="Times New Roman"/>
          <w:sz w:val="28"/>
          <w:szCs w:val="28"/>
        </w:rPr>
        <w:t xml:space="preserve">, а также </w:t>
      </w:r>
      <w:proofErr w:type="gramStart"/>
      <w:r w:rsidR="003F24A5" w:rsidRPr="00940D0B">
        <w:rPr>
          <w:rFonts w:ascii="Times New Roman" w:hAnsi="Times New Roman" w:cs="Times New Roman"/>
          <w:sz w:val="28"/>
          <w:szCs w:val="28"/>
        </w:rPr>
        <w:t>в</w:t>
      </w:r>
      <w:proofErr w:type="gramEnd"/>
      <w:r w:rsidR="003F24A5" w:rsidRPr="00940D0B">
        <w:rPr>
          <w:rFonts w:ascii="Times New Roman" w:hAnsi="Times New Roman" w:cs="Times New Roman"/>
          <w:sz w:val="28"/>
          <w:szCs w:val="28"/>
        </w:rPr>
        <w:t xml:space="preserve"> </w:t>
      </w:r>
      <w:proofErr w:type="gramStart"/>
      <w:r w:rsidR="003F24A5" w:rsidRPr="00940D0B">
        <w:rPr>
          <w:rFonts w:ascii="Times New Roman" w:hAnsi="Times New Roman" w:cs="Times New Roman"/>
          <w:sz w:val="28"/>
          <w:szCs w:val="28"/>
        </w:rPr>
        <w:t>соответствии</w:t>
      </w:r>
      <w:proofErr w:type="gramEnd"/>
      <w:r w:rsidR="003F24A5" w:rsidRPr="00940D0B">
        <w:rPr>
          <w:rFonts w:ascii="Times New Roman" w:hAnsi="Times New Roman" w:cs="Times New Roman"/>
          <w:sz w:val="28"/>
          <w:szCs w:val="28"/>
        </w:rPr>
        <w:t xml:space="preserve"> со статьей 25-1 Предпринимательского кодекса Республики Казахстан</w:t>
      </w:r>
      <w:r w:rsidR="002D60B1" w:rsidRPr="00940D0B">
        <w:rPr>
          <w:rFonts w:ascii="Times New Roman" w:hAnsi="Times New Roman" w:cs="Times New Roman"/>
          <w:sz w:val="28"/>
          <w:szCs w:val="28"/>
        </w:rPr>
        <w:t>.</w:t>
      </w:r>
    </w:p>
    <w:p w14:paraId="4337206C" w14:textId="3172A9AA" w:rsidR="00A16EC4" w:rsidRPr="00940D0B" w:rsidRDefault="00A16EC4" w:rsidP="00BD5486">
      <w:pPr>
        <w:pStyle w:val="a3"/>
        <w:numPr>
          <w:ilvl w:val="0"/>
          <w:numId w:val="1"/>
        </w:numPr>
        <w:ind w:left="0" w:firstLine="709"/>
        <w:jc w:val="both"/>
        <w:rPr>
          <w:rFonts w:ascii="Times New Roman" w:hAnsi="Times New Roman" w:cs="Times New Roman"/>
          <w:sz w:val="28"/>
          <w:szCs w:val="28"/>
        </w:rPr>
      </w:pPr>
      <w:r w:rsidRPr="00940D0B">
        <w:rPr>
          <w:rFonts w:ascii="Times New Roman" w:hAnsi="Times New Roman" w:cs="Times New Roman"/>
          <w:sz w:val="28"/>
          <w:szCs w:val="28"/>
        </w:rPr>
        <w:t xml:space="preserve">Целью пилотного проекта является </w:t>
      </w:r>
      <w:r w:rsidR="00E8150B" w:rsidRPr="00940D0B">
        <w:rPr>
          <w:rFonts w:ascii="Times New Roman" w:hAnsi="Times New Roman" w:cs="Times New Roman"/>
          <w:sz w:val="28"/>
          <w:szCs w:val="28"/>
        </w:rPr>
        <w:t>а</w:t>
      </w:r>
      <w:r w:rsidRPr="00940D0B">
        <w:rPr>
          <w:rFonts w:ascii="Times New Roman" w:hAnsi="Times New Roman" w:cs="Times New Roman"/>
          <w:sz w:val="28"/>
          <w:szCs w:val="28"/>
        </w:rPr>
        <w:t xml:space="preserve">пробирование </w:t>
      </w:r>
      <w:r w:rsidR="00E868E9" w:rsidRPr="00940D0B">
        <w:rPr>
          <w:rFonts w:ascii="Times New Roman" w:hAnsi="Times New Roman" w:cs="Times New Roman"/>
          <w:sz w:val="28"/>
          <w:szCs w:val="28"/>
        </w:rPr>
        <w:t xml:space="preserve">в налоговом администрировании </w:t>
      </w:r>
      <w:r w:rsidRPr="00940D0B">
        <w:rPr>
          <w:rFonts w:ascii="Times New Roman" w:hAnsi="Times New Roman" w:cs="Times New Roman"/>
          <w:sz w:val="28"/>
          <w:szCs w:val="28"/>
        </w:rPr>
        <w:t xml:space="preserve">применения данных информационной системы Реестр </w:t>
      </w:r>
      <w:proofErr w:type="gramStart"/>
      <w:r w:rsidRPr="00940D0B">
        <w:rPr>
          <w:rFonts w:ascii="Times New Roman" w:hAnsi="Times New Roman" w:cs="Times New Roman"/>
          <w:sz w:val="28"/>
          <w:szCs w:val="28"/>
        </w:rPr>
        <w:t>бизнес-партнеров</w:t>
      </w:r>
      <w:proofErr w:type="gramEnd"/>
      <w:r w:rsidRPr="00940D0B">
        <w:rPr>
          <w:rFonts w:ascii="Times New Roman" w:hAnsi="Times New Roman" w:cs="Times New Roman"/>
          <w:sz w:val="28"/>
          <w:szCs w:val="28"/>
        </w:rPr>
        <w:t xml:space="preserve"> (далее – ИС РБП)</w:t>
      </w:r>
      <w:r w:rsidR="00BD5486" w:rsidRPr="00940D0B">
        <w:rPr>
          <w:rFonts w:ascii="Times New Roman" w:hAnsi="Times New Roman" w:cs="Times New Roman"/>
          <w:sz w:val="28"/>
          <w:szCs w:val="28"/>
        </w:rPr>
        <w:t xml:space="preserve">, размещенный на интернет - ресурсе </w:t>
      </w:r>
      <w:hyperlink r:id="rId9" w:history="1">
        <w:r w:rsidR="00E650DE" w:rsidRPr="002B61A8">
          <w:rPr>
            <w:rStyle w:val="ab"/>
            <w:rFonts w:ascii="Times New Roman" w:hAnsi="Times New Roman" w:cs="Times New Roman"/>
            <w:sz w:val="28"/>
            <w:szCs w:val="28"/>
          </w:rPr>
          <w:t>https://k</w:t>
        </w:r>
        <w:r w:rsidR="00E650DE" w:rsidRPr="002B61A8">
          <w:rPr>
            <w:rStyle w:val="ab"/>
            <w:rFonts w:ascii="Times New Roman" w:hAnsi="Times New Roman" w:cs="Times New Roman"/>
            <w:sz w:val="28"/>
            <w:szCs w:val="28"/>
            <w:lang w:val="en-US"/>
          </w:rPr>
          <w:t>y</w:t>
        </w:r>
        <w:r w:rsidR="00E650DE" w:rsidRPr="002B61A8">
          <w:rPr>
            <w:rStyle w:val="ab"/>
            <w:rFonts w:ascii="Times New Roman" w:hAnsi="Times New Roman" w:cs="Times New Roman"/>
            <w:sz w:val="28"/>
            <w:szCs w:val="28"/>
          </w:rPr>
          <w:t>c.kz/</w:t>
        </w:r>
      </w:hyperlink>
      <w:r w:rsidR="00BD5486" w:rsidRPr="00940D0B">
        <w:rPr>
          <w:rFonts w:ascii="Times New Roman" w:hAnsi="Times New Roman" w:cs="Times New Roman"/>
          <w:sz w:val="28"/>
          <w:szCs w:val="28"/>
        </w:rPr>
        <w:t xml:space="preserve">, </w:t>
      </w:r>
      <w:r w:rsidRPr="00940D0B">
        <w:rPr>
          <w:rFonts w:ascii="Times New Roman" w:hAnsi="Times New Roman" w:cs="Times New Roman"/>
          <w:sz w:val="28"/>
          <w:szCs w:val="28"/>
        </w:rPr>
        <w:t>проявлени</w:t>
      </w:r>
      <w:r w:rsidR="00A22F49" w:rsidRPr="00940D0B">
        <w:rPr>
          <w:rFonts w:ascii="Times New Roman" w:hAnsi="Times New Roman" w:cs="Times New Roman"/>
          <w:sz w:val="28"/>
          <w:szCs w:val="28"/>
        </w:rPr>
        <w:t>я</w:t>
      </w:r>
      <w:r w:rsidR="00BD5486" w:rsidRPr="00940D0B">
        <w:rPr>
          <w:rFonts w:ascii="Times New Roman" w:hAnsi="Times New Roman" w:cs="Times New Roman"/>
          <w:sz w:val="28"/>
          <w:szCs w:val="28"/>
        </w:rPr>
        <w:t xml:space="preserve"> </w:t>
      </w:r>
      <w:r w:rsidRPr="00940D0B">
        <w:rPr>
          <w:rFonts w:ascii="Times New Roman" w:hAnsi="Times New Roman" w:cs="Times New Roman"/>
          <w:sz w:val="28"/>
          <w:szCs w:val="28"/>
        </w:rPr>
        <w:t>налогоплательщиками</w:t>
      </w:r>
      <w:r w:rsidR="006D5D07" w:rsidRPr="00940D0B">
        <w:rPr>
          <w:rFonts w:ascii="Times New Roman" w:hAnsi="Times New Roman" w:cs="Times New Roman"/>
          <w:sz w:val="28"/>
          <w:szCs w:val="28"/>
        </w:rPr>
        <w:t xml:space="preserve"> – </w:t>
      </w:r>
      <w:r w:rsidRPr="00940D0B">
        <w:rPr>
          <w:rFonts w:ascii="Times New Roman" w:hAnsi="Times New Roman" w:cs="Times New Roman"/>
          <w:sz w:val="28"/>
          <w:szCs w:val="28"/>
        </w:rPr>
        <w:t xml:space="preserve">покупателями должной налоговой осмотрительности по проверке благонадежности и добросовестности </w:t>
      </w:r>
      <w:r w:rsidR="006D5D07" w:rsidRPr="00940D0B">
        <w:rPr>
          <w:rFonts w:ascii="Times New Roman" w:hAnsi="Times New Roman" w:cs="Times New Roman"/>
          <w:sz w:val="28"/>
          <w:szCs w:val="28"/>
        </w:rPr>
        <w:t xml:space="preserve">                             </w:t>
      </w:r>
      <w:r w:rsidRPr="00940D0B">
        <w:rPr>
          <w:rFonts w:ascii="Times New Roman" w:hAnsi="Times New Roman" w:cs="Times New Roman"/>
          <w:sz w:val="28"/>
          <w:szCs w:val="28"/>
        </w:rPr>
        <w:t>налогоплательщика</w:t>
      </w:r>
      <w:r w:rsidR="006D5D07" w:rsidRPr="00940D0B">
        <w:rPr>
          <w:rFonts w:ascii="Times New Roman" w:hAnsi="Times New Roman" w:cs="Times New Roman"/>
          <w:sz w:val="28"/>
          <w:szCs w:val="28"/>
        </w:rPr>
        <w:t xml:space="preserve"> – </w:t>
      </w:r>
      <w:r w:rsidRPr="00940D0B">
        <w:rPr>
          <w:rFonts w:ascii="Times New Roman" w:hAnsi="Times New Roman" w:cs="Times New Roman"/>
          <w:sz w:val="28"/>
          <w:szCs w:val="28"/>
        </w:rPr>
        <w:t xml:space="preserve">поставщика. </w:t>
      </w:r>
    </w:p>
    <w:bookmarkEnd w:id="4"/>
    <w:p w14:paraId="13767910" w14:textId="62F91B22" w:rsidR="00FC345B" w:rsidRPr="00940D0B" w:rsidRDefault="00FC345B" w:rsidP="003F24A5">
      <w:pPr>
        <w:pStyle w:val="a3"/>
        <w:numPr>
          <w:ilvl w:val="0"/>
          <w:numId w:val="1"/>
        </w:numPr>
        <w:ind w:left="0" w:firstLine="709"/>
        <w:jc w:val="both"/>
        <w:rPr>
          <w:rFonts w:ascii="Times New Roman" w:hAnsi="Times New Roman" w:cs="Times New Roman"/>
          <w:sz w:val="28"/>
          <w:szCs w:val="28"/>
        </w:rPr>
      </w:pPr>
      <w:r w:rsidRPr="00940D0B">
        <w:rPr>
          <w:rFonts w:ascii="Times New Roman" w:hAnsi="Times New Roman" w:cs="Times New Roman"/>
          <w:sz w:val="28"/>
          <w:szCs w:val="28"/>
        </w:rPr>
        <w:t xml:space="preserve">Участие </w:t>
      </w:r>
      <w:r w:rsidR="00EA7364" w:rsidRPr="00940D0B">
        <w:rPr>
          <w:rFonts w:ascii="Times New Roman" w:hAnsi="Times New Roman" w:cs="Times New Roman"/>
          <w:sz w:val="28"/>
          <w:szCs w:val="28"/>
        </w:rPr>
        <w:t>налогоплательщика</w:t>
      </w:r>
      <w:r w:rsidR="006D5D07" w:rsidRPr="00940D0B">
        <w:rPr>
          <w:rFonts w:ascii="Times New Roman" w:hAnsi="Times New Roman" w:cs="Times New Roman"/>
          <w:sz w:val="28"/>
          <w:szCs w:val="28"/>
        </w:rPr>
        <w:t xml:space="preserve"> – </w:t>
      </w:r>
      <w:r w:rsidRPr="00940D0B">
        <w:rPr>
          <w:rFonts w:ascii="Times New Roman" w:hAnsi="Times New Roman" w:cs="Times New Roman"/>
          <w:sz w:val="28"/>
          <w:szCs w:val="28"/>
        </w:rPr>
        <w:t>покупател</w:t>
      </w:r>
      <w:r w:rsidR="00EA7364" w:rsidRPr="00940D0B">
        <w:rPr>
          <w:rFonts w:ascii="Times New Roman" w:hAnsi="Times New Roman" w:cs="Times New Roman"/>
          <w:sz w:val="28"/>
          <w:szCs w:val="28"/>
        </w:rPr>
        <w:t>я</w:t>
      </w:r>
      <w:r w:rsidRPr="00940D0B">
        <w:rPr>
          <w:rFonts w:ascii="Times New Roman" w:hAnsi="Times New Roman" w:cs="Times New Roman"/>
          <w:sz w:val="28"/>
          <w:szCs w:val="28"/>
        </w:rPr>
        <w:t xml:space="preserve"> </w:t>
      </w:r>
      <w:r w:rsidR="00550151" w:rsidRPr="00940D0B">
        <w:rPr>
          <w:rFonts w:ascii="Times New Roman" w:hAnsi="Times New Roman" w:cs="Times New Roman"/>
          <w:sz w:val="28"/>
          <w:szCs w:val="28"/>
        </w:rPr>
        <w:t xml:space="preserve">в пилотном проекте </w:t>
      </w:r>
      <w:r w:rsidRPr="00940D0B">
        <w:rPr>
          <w:rFonts w:ascii="Times New Roman" w:hAnsi="Times New Roman" w:cs="Times New Roman"/>
          <w:sz w:val="28"/>
          <w:szCs w:val="28"/>
        </w:rPr>
        <w:t xml:space="preserve">осуществляется </w:t>
      </w:r>
      <w:r w:rsidR="0084378E" w:rsidRPr="00940D0B">
        <w:rPr>
          <w:rFonts w:ascii="Times New Roman" w:hAnsi="Times New Roman" w:cs="Times New Roman"/>
          <w:sz w:val="28"/>
          <w:szCs w:val="28"/>
        </w:rPr>
        <w:t xml:space="preserve">исключительно </w:t>
      </w:r>
      <w:r w:rsidR="00D16E59" w:rsidRPr="00940D0B">
        <w:rPr>
          <w:rFonts w:ascii="Times New Roman" w:hAnsi="Times New Roman" w:cs="Times New Roman"/>
          <w:sz w:val="28"/>
          <w:szCs w:val="28"/>
        </w:rPr>
        <w:t xml:space="preserve">на </w:t>
      </w:r>
      <w:r w:rsidRPr="00940D0B">
        <w:rPr>
          <w:rFonts w:ascii="Times New Roman" w:hAnsi="Times New Roman" w:cs="Times New Roman"/>
          <w:sz w:val="28"/>
          <w:szCs w:val="28"/>
        </w:rPr>
        <w:t>добровольной основе.</w:t>
      </w:r>
    </w:p>
    <w:p w14:paraId="60DEFEE7" w14:textId="55337429" w:rsidR="006640A3" w:rsidRPr="00940D0B" w:rsidRDefault="006640A3" w:rsidP="006640A3">
      <w:pPr>
        <w:pStyle w:val="a3"/>
        <w:numPr>
          <w:ilvl w:val="0"/>
          <w:numId w:val="1"/>
        </w:numPr>
        <w:ind w:left="0" w:firstLine="709"/>
        <w:jc w:val="both"/>
        <w:rPr>
          <w:rFonts w:ascii="Times New Roman" w:hAnsi="Times New Roman" w:cs="Times New Roman"/>
          <w:sz w:val="28"/>
          <w:szCs w:val="28"/>
        </w:rPr>
      </w:pPr>
      <w:r w:rsidRPr="00940D0B">
        <w:rPr>
          <w:rFonts w:ascii="Times New Roman" w:hAnsi="Times New Roman" w:cs="Times New Roman"/>
          <w:sz w:val="28"/>
          <w:szCs w:val="28"/>
        </w:rPr>
        <w:t xml:space="preserve">Реализация права </w:t>
      </w:r>
      <w:r w:rsidR="00EA7364" w:rsidRPr="00940D0B">
        <w:rPr>
          <w:rFonts w:ascii="Times New Roman" w:hAnsi="Times New Roman" w:cs="Times New Roman"/>
          <w:sz w:val="28"/>
          <w:szCs w:val="28"/>
        </w:rPr>
        <w:t>налогоплательщика</w:t>
      </w:r>
      <w:r w:rsidR="006D5D07" w:rsidRPr="00940D0B">
        <w:rPr>
          <w:rFonts w:ascii="Times New Roman" w:hAnsi="Times New Roman" w:cs="Times New Roman"/>
          <w:sz w:val="28"/>
          <w:szCs w:val="28"/>
        </w:rPr>
        <w:t xml:space="preserve"> – </w:t>
      </w:r>
      <w:r w:rsidRPr="00940D0B">
        <w:rPr>
          <w:rFonts w:ascii="Times New Roman" w:hAnsi="Times New Roman" w:cs="Times New Roman"/>
          <w:sz w:val="28"/>
          <w:szCs w:val="28"/>
        </w:rPr>
        <w:t xml:space="preserve">покупателя осуществляется при выборе </w:t>
      </w:r>
      <w:r w:rsidR="00EA7364" w:rsidRPr="00940D0B">
        <w:rPr>
          <w:rFonts w:ascii="Times New Roman" w:hAnsi="Times New Roman" w:cs="Times New Roman"/>
          <w:sz w:val="28"/>
          <w:szCs w:val="28"/>
        </w:rPr>
        <w:t>налогоплательщика</w:t>
      </w:r>
      <w:r w:rsidR="006D5D07" w:rsidRPr="00940D0B">
        <w:rPr>
          <w:rFonts w:ascii="Times New Roman" w:hAnsi="Times New Roman" w:cs="Times New Roman"/>
          <w:sz w:val="28"/>
          <w:szCs w:val="28"/>
        </w:rPr>
        <w:t xml:space="preserve"> – </w:t>
      </w:r>
      <w:r w:rsidR="00EA7364" w:rsidRPr="00940D0B">
        <w:rPr>
          <w:rFonts w:ascii="Times New Roman" w:hAnsi="Times New Roman" w:cs="Times New Roman"/>
          <w:sz w:val="28"/>
          <w:szCs w:val="28"/>
        </w:rPr>
        <w:t>поставщика</w:t>
      </w:r>
      <w:r w:rsidRPr="00940D0B">
        <w:rPr>
          <w:rFonts w:ascii="Times New Roman" w:hAnsi="Times New Roman" w:cs="Times New Roman"/>
          <w:sz w:val="28"/>
          <w:szCs w:val="28"/>
        </w:rPr>
        <w:t xml:space="preserve"> </w:t>
      </w:r>
      <w:r w:rsidR="005F1918" w:rsidRPr="00940D0B">
        <w:rPr>
          <w:rFonts w:ascii="Times New Roman" w:hAnsi="Times New Roman" w:cs="Times New Roman"/>
          <w:sz w:val="28"/>
          <w:szCs w:val="28"/>
        </w:rPr>
        <w:t>до</w:t>
      </w:r>
      <w:r w:rsidRPr="00940D0B">
        <w:rPr>
          <w:rFonts w:ascii="Times New Roman" w:hAnsi="Times New Roman" w:cs="Times New Roman"/>
          <w:sz w:val="28"/>
          <w:szCs w:val="28"/>
        </w:rPr>
        <w:t xml:space="preserve"> заключени</w:t>
      </w:r>
      <w:r w:rsidR="005F1918" w:rsidRPr="00940D0B">
        <w:rPr>
          <w:rFonts w:ascii="Times New Roman" w:hAnsi="Times New Roman" w:cs="Times New Roman"/>
          <w:sz w:val="28"/>
          <w:szCs w:val="28"/>
        </w:rPr>
        <w:t>я сделки для приобретения товаров, работ и услуг (</w:t>
      </w:r>
      <w:r w:rsidRPr="00940D0B">
        <w:rPr>
          <w:rFonts w:ascii="Times New Roman" w:hAnsi="Times New Roman" w:cs="Times New Roman"/>
          <w:sz w:val="28"/>
          <w:szCs w:val="28"/>
        </w:rPr>
        <w:t>договор</w:t>
      </w:r>
      <w:r w:rsidR="005F1918" w:rsidRPr="00940D0B">
        <w:rPr>
          <w:rFonts w:ascii="Times New Roman" w:hAnsi="Times New Roman" w:cs="Times New Roman"/>
          <w:sz w:val="28"/>
          <w:szCs w:val="28"/>
        </w:rPr>
        <w:t>а</w:t>
      </w:r>
      <w:r w:rsidRPr="00940D0B">
        <w:rPr>
          <w:rFonts w:ascii="Times New Roman" w:hAnsi="Times New Roman" w:cs="Times New Roman"/>
          <w:sz w:val="28"/>
          <w:szCs w:val="28"/>
        </w:rPr>
        <w:t xml:space="preserve"> или получени</w:t>
      </w:r>
      <w:r w:rsidR="005F1918" w:rsidRPr="00940D0B">
        <w:rPr>
          <w:rFonts w:ascii="Times New Roman" w:hAnsi="Times New Roman" w:cs="Times New Roman"/>
          <w:sz w:val="28"/>
          <w:szCs w:val="28"/>
        </w:rPr>
        <w:t>е</w:t>
      </w:r>
      <w:r w:rsidRPr="00940D0B">
        <w:rPr>
          <w:rFonts w:ascii="Times New Roman" w:hAnsi="Times New Roman" w:cs="Times New Roman"/>
          <w:sz w:val="28"/>
          <w:szCs w:val="28"/>
        </w:rPr>
        <w:t xml:space="preserve"> электронных счетов-фактур на оплату</w:t>
      </w:r>
      <w:r w:rsidR="005F1918" w:rsidRPr="00940D0B">
        <w:rPr>
          <w:rFonts w:ascii="Times New Roman" w:hAnsi="Times New Roman" w:cs="Times New Roman"/>
          <w:sz w:val="28"/>
          <w:szCs w:val="28"/>
        </w:rPr>
        <w:t>)</w:t>
      </w:r>
      <w:r w:rsidR="00BA39CE" w:rsidRPr="00940D0B">
        <w:rPr>
          <w:rFonts w:ascii="Times New Roman" w:hAnsi="Times New Roman" w:cs="Times New Roman"/>
          <w:sz w:val="28"/>
          <w:szCs w:val="28"/>
        </w:rPr>
        <w:t>.</w:t>
      </w:r>
      <w:r w:rsidR="00502C7F" w:rsidRPr="00940D0B">
        <w:rPr>
          <w:rFonts w:ascii="Times New Roman" w:hAnsi="Times New Roman" w:cs="Times New Roman"/>
          <w:sz w:val="28"/>
          <w:szCs w:val="28"/>
        </w:rPr>
        <w:t xml:space="preserve"> </w:t>
      </w:r>
      <w:r w:rsidR="00BA39CE" w:rsidRPr="00940D0B">
        <w:rPr>
          <w:rFonts w:ascii="Times New Roman" w:hAnsi="Times New Roman" w:cs="Times New Roman"/>
          <w:sz w:val="28"/>
          <w:szCs w:val="28"/>
        </w:rPr>
        <w:t xml:space="preserve">При этом </w:t>
      </w:r>
      <w:r w:rsidR="00A75781" w:rsidRPr="00940D0B">
        <w:rPr>
          <w:rFonts w:ascii="Times New Roman" w:hAnsi="Times New Roman" w:cs="Times New Roman"/>
          <w:bCs/>
          <w:color w:val="000000" w:themeColor="text1"/>
          <w:sz w:val="28"/>
          <w:szCs w:val="28"/>
        </w:rPr>
        <w:t xml:space="preserve">по долгосрочным </w:t>
      </w:r>
      <w:r w:rsidR="00BA39CE" w:rsidRPr="00940D0B">
        <w:rPr>
          <w:rFonts w:ascii="Times New Roman" w:hAnsi="Times New Roman" w:cs="Times New Roman"/>
          <w:bCs/>
          <w:color w:val="000000" w:themeColor="text1"/>
          <w:sz w:val="28"/>
          <w:szCs w:val="28"/>
        </w:rPr>
        <w:t xml:space="preserve"> сделкам, такое право реализовыва</w:t>
      </w:r>
      <w:r w:rsidR="006D5D07" w:rsidRPr="00940D0B">
        <w:rPr>
          <w:rFonts w:ascii="Times New Roman" w:hAnsi="Times New Roman" w:cs="Times New Roman"/>
          <w:bCs/>
          <w:color w:val="000000" w:themeColor="text1"/>
          <w:sz w:val="28"/>
          <w:szCs w:val="28"/>
        </w:rPr>
        <w:t>ется</w:t>
      </w:r>
      <w:r w:rsidR="00BA39CE" w:rsidRPr="00940D0B">
        <w:rPr>
          <w:rFonts w:ascii="Times New Roman" w:hAnsi="Times New Roman" w:cs="Times New Roman"/>
          <w:bCs/>
          <w:color w:val="000000" w:themeColor="text1"/>
          <w:sz w:val="28"/>
          <w:szCs w:val="28"/>
        </w:rPr>
        <w:t xml:space="preserve"> на систематической основе до их завершения</w:t>
      </w:r>
      <w:r w:rsidRPr="00940D0B">
        <w:rPr>
          <w:rFonts w:ascii="Times New Roman" w:hAnsi="Times New Roman" w:cs="Times New Roman"/>
          <w:sz w:val="28"/>
          <w:szCs w:val="28"/>
        </w:rPr>
        <w:t xml:space="preserve">.  </w:t>
      </w:r>
    </w:p>
    <w:p w14:paraId="2079C200" w14:textId="77777777" w:rsidR="00D2738C" w:rsidRPr="00D2738C" w:rsidRDefault="00D2738C" w:rsidP="00322BE7">
      <w:pPr>
        <w:pStyle w:val="a3"/>
        <w:numPr>
          <w:ilvl w:val="0"/>
          <w:numId w:val="1"/>
        </w:numPr>
        <w:ind w:left="0" w:firstLine="709"/>
        <w:jc w:val="both"/>
        <w:rPr>
          <w:rFonts w:ascii="Times New Roman" w:hAnsi="Times New Roman" w:cs="Times New Roman"/>
          <w:sz w:val="28"/>
          <w:szCs w:val="28"/>
        </w:rPr>
      </w:pPr>
      <w:r w:rsidRPr="00D2738C">
        <w:rPr>
          <w:rFonts w:ascii="Times New Roman" w:hAnsi="Times New Roman" w:cs="Times New Roman"/>
          <w:sz w:val="28"/>
          <w:szCs w:val="28"/>
          <w:lang w:val="kk-KZ"/>
        </w:rPr>
        <w:t xml:space="preserve">Деление </w:t>
      </w:r>
      <w:r w:rsidRPr="00D2738C">
        <w:rPr>
          <w:rFonts w:ascii="Times New Roman" w:hAnsi="Times New Roman" w:cs="Times New Roman"/>
          <w:sz w:val="28"/>
          <w:szCs w:val="28"/>
        </w:rPr>
        <w:t>налогоплательщик</w:t>
      </w:r>
      <w:r w:rsidRPr="00D2738C">
        <w:rPr>
          <w:rFonts w:ascii="Times New Roman" w:hAnsi="Times New Roman" w:cs="Times New Roman"/>
          <w:sz w:val="28"/>
          <w:szCs w:val="28"/>
          <w:lang w:val="kk-KZ"/>
        </w:rPr>
        <w:t>ов</w:t>
      </w:r>
      <w:r w:rsidRPr="00D2738C">
        <w:rPr>
          <w:rFonts w:ascii="Times New Roman" w:hAnsi="Times New Roman" w:cs="Times New Roman"/>
          <w:sz w:val="28"/>
          <w:szCs w:val="28"/>
        </w:rPr>
        <w:t xml:space="preserve"> – поставщик</w:t>
      </w:r>
      <w:r w:rsidRPr="00D2738C">
        <w:rPr>
          <w:rFonts w:ascii="Times New Roman" w:hAnsi="Times New Roman" w:cs="Times New Roman"/>
          <w:sz w:val="28"/>
          <w:szCs w:val="28"/>
          <w:lang w:val="kk-KZ"/>
        </w:rPr>
        <w:t xml:space="preserve">ов на </w:t>
      </w:r>
      <w:r w:rsidRPr="00D2738C">
        <w:rPr>
          <w:rFonts w:ascii="Times New Roman" w:hAnsi="Times New Roman" w:cs="Times New Roman"/>
          <w:sz w:val="28"/>
          <w:szCs w:val="28"/>
        </w:rPr>
        <w:t>«</w:t>
      </w:r>
      <w:r w:rsidRPr="00D2738C">
        <w:rPr>
          <w:rFonts w:ascii="Times New Roman" w:hAnsi="Times New Roman" w:cs="Times New Roman"/>
          <w:sz w:val="28"/>
          <w:szCs w:val="28"/>
          <w:lang w:val="kk-KZ"/>
        </w:rPr>
        <w:t>зеленую» и «красную» зоны осуществляется на основе ИС РБП.</w:t>
      </w:r>
    </w:p>
    <w:p w14:paraId="3E8266F9" w14:textId="7A144ED1" w:rsidR="00241AC5" w:rsidRPr="00D2738C" w:rsidRDefault="00241AC5" w:rsidP="00D2738C">
      <w:pPr>
        <w:pStyle w:val="a3"/>
        <w:ind w:left="142" w:firstLine="566"/>
        <w:jc w:val="both"/>
        <w:rPr>
          <w:rFonts w:ascii="Times New Roman" w:hAnsi="Times New Roman" w:cs="Times New Roman"/>
          <w:sz w:val="28"/>
          <w:szCs w:val="28"/>
        </w:rPr>
      </w:pPr>
      <w:r w:rsidRPr="00D2738C">
        <w:rPr>
          <w:rFonts w:ascii="Times New Roman" w:hAnsi="Times New Roman" w:cs="Times New Roman"/>
          <w:sz w:val="28"/>
          <w:szCs w:val="28"/>
        </w:rPr>
        <w:t xml:space="preserve">Должная налоговая осмотрительность считается проявленной, если налогоплательщиком – покупателем получен отчет о проявленной должной налоговой осмотрительности по </w:t>
      </w:r>
      <w:r w:rsidR="00B807AA" w:rsidRPr="00D2738C">
        <w:rPr>
          <w:rFonts w:ascii="Times New Roman" w:hAnsi="Times New Roman" w:cs="Times New Roman"/>
          <w:sz w:val="28"/>
          <w:szCs w:val="28"/>
        </w:rPr>
        <w:t xml:space="preserve">всем </w:t>
      </w:r>
      <w:r w:rsidRPr="00D2738C">
        <w:rPr>
          <w:rFonts w:ascii="Times New Roman" w:hAnsi="Times New Roman" w:cs="Times New Roman"/>
          <w:sz w:val="28"/>
          <w:szCs w:val="28"/>
        </w:rPr>
        <w:t>налогоплательщик</w:t>
      </w:r>
      <w:r w:rsidR="00B807AA" w:rsidRPr="00D2738C">
        <w:rPr>
          <w:rFonts w:ascii="Times New Roman" w:hAnsi="Times New Roman" w:cs="Times New Roman"/>
          <w:sz w:val="28"/>
          <w:szCs w:val="28"/>
        </w:rPr>
        <w:t>ам</w:t>
      </w:r>
      <w:r w:rsidRPr="00D2738C">
        <w:rPr>
          <w:rFonts w:ascii="Times New Roman" w:hAnsi="Times New Roman" w:cs="Times New Roman"/>
          <w:sz w:val="28"/>
          <w:szCs w:val="28"/>
        </w:rPr>
        <w:t>–поставщик</w:t>
      </w:r>
      <w:r w:rsidR="00B807AA" w:rsidRPr="00D2738C">
        <w:rPr>
          <w:rFonts w:ascii="Times New Roman" w:hAnsi="Times New Roman" w:cs="Times New Roman"/>
          <w:sz w:val="28"/>
          <w:szCs w:val="28"/>
        </w:rPr>
        <w:t>ам</w:t>
      </w:r>
      <w:r w:rsidR="00502C7F" w:rsidRPr="00D2738C">
        <w:rPr>
          <w:rFonts w:ascii="Times New Roman" w:hAnsi="Times New Roman" w:cs="Times New Roman"/>
          <w:sz w:val="28"/>
          <w:szCs w:val="28"/>
        </w:rPr>
        <w:t>.</w:t>
      </w:r>
    </w:p>
    <w:p w14:paraId="2BB53B85" w14:textId="29F6B49E" w:rsidR="00241AC5" w:rsidRPr="00940D0B" w:rsidRDefault="00241AC5" w:rsidP="00241AC5">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Заключение налогоплательщиком</w:t>
      </w:r>
      <w:r w:rsidR="006D5D07" w:rsidRPr="00940D0B">
        <w:rPr>
          <w:rFonts w:ascii="Times New Roman" w:hAnsi="Times New Roman" w:cs="Times New Roman"/>
          <w:sz w:val="28"/>
          <w:szCs w:val="28"/>
        </w:rPr>
        <w:t xml:space="preserve"> – </w:t>
      </w:r>
      <w:r w:rsidRPr="00940D0B">
        <w:rPr>
          <w:rFonts w:ascii="Times New Roman" w:hAnsi="Times New Roman" w:cs="Times New Roman"/>
          <w:sz w:val="28"/>
          <w:szCs w:val="28"/>
        </w:rPr>
        <w:t xml:space="preserve">покупателем сделки с налогоплательщиком-поставщиком, по которому получен отчет о проявленной </w:t>
      </w:r>
      <w:r w:rsidRPr="00940D0B">
        <w:rPr>
          <w:rFonts w:ascii="Times New Roman" w:hAnsi="Times New Roman" w:cs="Times New Roman"/>
          <w:sz w:val="28"/>
          <w:szCs w:val="28"/>
        </w:rPr>
        <w:lastRenderedPageBreak/>
        <w:t xml:space="preserve">должной налоговой осмотрительности </w:t>
      </w:r>
      <w:r w:rsidR="007273B2" w:rsidRPr="00940D0B">
        <w:rPr>
          <w:rFonts w:ascii="Times New Roman" w:hAnsi="Times New Roman" w:cs="Times New Roman"/>
          <w:sz w:val="28"/>
          <w:szCs w:val="28"/>
        </w:rPr>
        <w:t xml:space="preserve">и </w:t>
      </w:r>
      <w:r w:rsidRPr="00940D0B">
        <w:rPr>
          <w:rFonts w:ascii="Times New Roman" w:hAnsi="Times New Roman" w:cs="Times New Roman"/>
          <w:sz w:val="28"/>
          <w:szCs w:val="28"/>
        </w:rPr>
        <w:t>находящ</w:t>
      </w:r>
      <w:r w:rsidR="007273B2" w:rsidRPr="00940D0B">
        <w:rPr>
          <w:rFonts w:ascii="Times New Roman" w:hAnsi="Times New Roman" w:cs="Times New Roman"/>
          <w:sz w:val="28"/>
          <w:szCs w:val="28"/>
        </w:rPr>
        <w:t>и</w:t>
      </w:r>
      <w:r w:rsidRPr="00940D0B">
        <w:rPr>
          <w:rFonts w:ascii="Times New Roman" w:hAnsi="Times New Roman" w:cs="Times New Roman"/>
          <w:sz w:val="28"/>
          <w:szCs w:val="28"/>
        </w:rPr>
        <w:t>мся в «зеленой</w:t>
      </w:r>
      <w:r w:rsidR="00D44C51" w:rsidRPr="00940D0B">
        <w:rPr>
          <w:rFonts w:ascii="Times New Roman" w:hAnsi="Times New Roman" w:cs="Times New Roman"/>
          <w:sz w:val="28"/>
          <w:szCs w:val="28"/>
        </w:rPr>
        <w:t>»</w:t>
      </w:r>
      <w:r w:rsidRPr="00940D0B">
        <w:rPr>
          <w:rFonts w:ascii="Times New Roman" w:hAnsi="Times New Roman" w:cs="Times New Roman"/>
          <w:sz w:val="28"/>
          <w:szCs w:val="28"/>
        </w:rPr>
        <w:t xml:space="preserve"> зоне считается совершенной с проявлением должной налоговой осмотрительности</w:t>
      </w:r>
      <w:r w:rsidR="00502C7F" w:rsidRPr="00940D0B">
        <w:rPr>
          <w:rFonts w:ascii="Times New Roman" w:hAnsi="Times New Roman" w:cs="Times New Roman"/>
          <w:sz w:val="28"/>
          <w:szCs w:val="28"/>
        </w:rPr>
        <w:t>.</w:t>
      </w:r>
    </w:p>
    <w:p w14:paraId="62B927B8" w14:textId="71A645F3" w:rsidR="00241AC5" w:rsidRPr="00940D0B" w:rsidRDefault="00241AC5" w:rsidP="00241AC5">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Заключение налогоплательщиком</w:t>
      </w:r>
      <w:r w:rsidR="006D5D07" w:rsidRPr="00940D0B">
        <w:rPr>
          <w:rFonts w:ascii="Times New Roman" w:hAnsi="Times New Roman" w:cs="Times New Roman"/>
          <w:sz w:val="28"/>
          <w:szCs w:val="28"/>
        </w:rPr>
        <w:t xml:space="preserve"> – </w:t>
      </w:r>
      <w:r w:rsidRPr="00940D0B">
        <w:rPr>
          <w:rFonts w:ascii="Times New Roman" w:hAnsi="Times New Roman" w:cs="Times New Roman"/>
          <w:sz w:val="28"/>
          <w:szCs w:val="28"/>
        </w:rPr>
        <w:t>покупателем сделки с налогоплательщиком</w:t>
      </w:r>
      <w:r w:rsidR="006D5D07" w:rsidRPr="00940D0B">
        <w:rPr>
          <w:rFonts w:ascii="Times New Roman" w:hAnsi="Times New Roman" w:cs="Times New Roman"/>
          <w:sz w:val="28"/>
          <w:szCs w:val="28"/>
        </w:rPr>
        <w:t xml:space="preserve"> – </w:t>
      </w:r>
      <w:r w:rsidRPr="00940D0B">
        <w:rPr>
          <w:rFonts w:ascii="Times New Roman" w:hAnsi="Times New Roman" w:cs="Times New Roman"/>
          <w:sz w:val="28"/>
          <w:szCs w:val="28"/>
        </w:rPr>
        <w:t xml:space="preserve">поставщиком, по которому получен отчет о проявленной должной налоговой осмотрительности </w:t>
      </w:r>
      <w:r w:rsidR="0035022F" w:rsidRPr="00940D0B">
        <w:rPr>
          <w:rFonts w:ascii="Times New Roman" w:hAnsi="Times New Roman" w:cs="Times New Roman"/>
          <w:sz w:val="28"/>
          <w:szCs w:val="28"/>
        </w:rPr>
        <w:t xml:space="preserve">и </w:t>
      </w:r>
      <w:r w:rsidRPr="00940D0B">
        <w:rPr>
          <w:rFonts w:ascii="Times New Roman" w:hAnsi="Times New Roman" w:cs="Times New Roman"/>
          <w:sz w:val="28"/>
          <w:szCs w:val="28"/>
        </w:rPr>
        <w:t>находящ</w:t>
      </w:r>
      <w:r w:rsidR="0035022F" w:rsidRPr="00940D0B">
        <w:rPr>
          <w:rFonts w:ascii="Times New Roman" w:hAnsi="Times New Roman" w:cs="Times New Roman"/>
          <w:sz w:val="28"/>
          <w:szCs w:val="28"/>
        </w:rPr>
        <w:t>и</w:t>
      </w:r>
      <w:r w:rsidRPr="00940D0B">
        <w:rPr>
          <w:rFonts w:ascii="Times New Roman" w:hAnsi="Times New Roman" w:cs="Times New Roman"/>
          <w:sz w:val="28"/>
          <w:szCs w:val="28"/>
        </w:rPr>
        <w:t>мся в «красной</w:t>
      </w:r>
      <w:r w:rsidR="00D44C51" w:rsidRPr="00940D0B">
        <w:rPr>
          <w:rFonts w:ascii="Times New Roman" w:hAnsi="Times New Roman" w:cs="Times New Roman"/>
          <w:sz w:val="28"/>
          <w:szCs w:val="28"/>
        </w:rPr>
        <w:t>»</w:t>
      </w:r>
      <w:r w:rsidRPr="00940D0B">
        <w:rPr>
          <w:rFonts w:ascii="Times New Roman" w:hAnsi="Times New Roman" w:cs="Times New Roman"/>
          <w:sz w:val="28"/>
          <w:szCs w:val="28"/>
        </w:rPr>
        <w:t xml:space="preserve"> зоне, свидетельствует о повышенных налоговых рисках</w:t>
      </w:r>
      <w:r w:rsidR="00502C7F" w:rsidRPr="00940D0B">
        <w:rPr>
          <w:rFonts w:ascii="Times New Roman" w:hAnsi="Times New Roman" w:cs="Times New Roman"/>
          <w:sz w:val="28"/>
          <w:szCs w:val="28"/>
        </w:rPr>
        <w:t>.</w:t>
      </w:r>
      <w:r w:rsidRPr="00940D0B">
        <w:rPr>
          <w:rFonts w:ascii="Times New Roman" w:hAnsi="Times New Roman" w:cs="Times New Roman"/>
          <w:sz w:val="28"/>
          <w:szCs w:val="28"/>
        </w:rPr>
        <w:t xml:space="preserve"> </w:t>
      </w:r>
    </w:p>
    <w:p w14:paraId="1C2548B8" w14:textId="5CA72C26" w:rsidR="000B0446" w:rsidRPr="00940D0B" w:rsidRDefault="000B0446" w:rsidP="000B0446">
      <w:pPr>
        <w:pStyle w:val="a3"/>
        <w:numPr>
          <w:ilvl w:val="0"/>
          <w:numId w:val="1"/>
        </w:numPr>
        <w:ind w:left="0" w:firstLine="709"/>
        <w:jc w:val="both"/>
        <w:rPr>
          <w:rFonts w:ascii="Times New Roman" w:hAnsi="Times New Roman" w:cs="Times New Roman"/>
          <w:sz w:val="28"/>
          <w:szCs w:val="28"/>
        </w:rPr>
      </w:pPr>
      <w:r w:rsidRPr="00940D0B">
        <w:rPr>
          <w:rFonts w:ascii="Times New Roman" w:eastAsia="Times New Roman" w:hAnsi="Times New Roman" w:cs="Times New Roman"/>
          <w:sz w:val="28"/>
          <w:szCs w:val="28"/>
        </w:rPr>
        <w:t xml:space="preserve">Пилотный проект действует с 1 января 2024 года до 1 января </w:t>
      </w:r>
      <w:r w:rsidR="00AD74CC" w:rsidRPr="00940D0B">
        <w:rPr>
          <w:rFonts w:ascii="Times New Roman" w:eastAsia="Times New Roman" w:hAnsi="Times New Roman" w:cs="Times New Roman"/>
          <w:sz w:val="28"/>
          <w:szCs w:val="28"/>
        </w:rPr>
        <w:t xml:space="preserve">                 </w:t>
      </w:r>
      <w:r w:rsidRPr="00940D0B">
        <w:rPr>
          <w:rFonts w:ascii="Times New Roman" w:eastAsia="Times New Roman" w:hAnsi="Times New Roman" w:cs="Times New Roman"/>
          <w:sz w:val="28"/>
          <w:szCs w:val="28"/>
        </w:rPr>
        <w:t>2025 года</w:t>
      </w:r>
      <w:r w:rsidR="00AD74CC" w:rsidRPr="00940D0B">
        <w:rPr>
          <w:rFonts w:ascii="Times New Roman" w:eastAsia="Times New Roman" w:hAnsi="Times New Roman" w:cs="Times New Roman"/>
          <w:sz w:val="28"/>
          <w:szCs w:val="28"/>
        </w:rPr>
        <w:t>.</w:t>
      </w:r>
    </w:p>
    <w:p w14:paraId="430F1C60" w14:textId="06E964AA" w:rsidR="002E2547" w:rsidRPr="00940D0B" w:rsidRDefault="002E2547" w:rsidP="003F24A5">
      <w:pPr>
        <w:pStyle w:val="a3"/>
        <w:numPr>
          <w:ilvl w:val="0"/>
          <w:numId w:val="1"/>
        </w:numPr>
        <w:ind w:left="0" w:firstLine="709"/>
        <w:jc w:val="both"/>
        <w:rPr>
          <w:rFonts w:ascii="Times New Roman" w:hAnsi="Times New Roman" w:cs="Times New Roman"/>
          <w:sz w:val="28"/>
          <w:szCs w:val="28"/>
        </w:rPr>
      </w:pPr>
      <w:r w:rsidRPr="00940D0B">
        <w:rPr>
          <w:rFonts w:ascii="Times New Roman" w:hAnsi="Times New Roman" w:cs="Times New Roman"/>
          <w:sz w:val="28"/>
          <w:szCs w:val="28"/>
        </w:rPr>
        <w:t xml:space="preserve">В настоящих Правилах используются следующие основные </w:t>
      </w:r>
      <w:r w:rsidR="00C65094" w:rsidRPr="00940D0B">
        <w:rPr>
          <w:rFonts w:ascii="Times New Roman" w:hAnsi="Times New Roman" w:cs="Times New Roman"/>
          <w:sz w:val="28"/>
          <w:szCs w:val="28"/>
        </w:rPr>
        <w:t>термины</w:t>
      </w:r>
      <w:r w:rsidRPr="00940D0B">
        <w:rPr>
          <w:rFonts w:ascii="Times New Roman" w:hAnsi="Times New Roman" w:cs="Times New Roman"/>
          <w:sz w:val="28"/>
          <w:szCs w:val="28"/>
        </w:rPr>
        <w:t xml:space="preserve"> и сокращения:</w:t>
      </w:r>
    </w:p>
    <w:p w14:paraId="35C0663E" w14:textId="601BE974" w:rsidR="00550151" w:rsidRPr="00940D0B" w:rsidRDefault="002E2547" w:rsidP="002E2547">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 xml:space="preserve">1) </w:t>
      </w:r>
      <w:r w:rsidR="00E474D7" w:rsidRPr="00940D0B">
        <w:rPr>
          <w:rFonts w:ascii="Times New Roman" w:hAnsi="Times New Roman" w:cs="Times New Roman"/>
          <w:sz w:val="28"/>
          <w:szCs w:val="28"/>
        </w:rPr>
        <w:t xml:space="preserve">должная налоговая осмотрительность </w:t>
      </w:r>
      <w:r w:rsidR="00B33D7E" w:rsidRPr="00940D0B">
        <w:rPr>
          <w:rFonts w:ascii="Times New Roman" w:hAnsi="Times New Roman" w:cs="Times New Roman"/>
          <w:sz w:val="28"/>
          <w:szCs w:val="28"/>
        </w:rPr>
        <w:t>–</w:t>
      </w:r>
      <w:r w:rsidR="00E474D7" w:rsidRPr="00940D0B">
        <w:rPr>
          <w:rFonts w:ascii="Times New Roman" w:hAnsi="Times New Roman" w:cs="Times New Roman"/>
          <w:sz w:val="28"/>
          <w:szCs w:val="28"/>
        </w:rPr>
        <w:t xml:space="preserve"> выполнение налогоплательщиком</w:t>
      </w:r>
      <w:r w:rsidR="006D5D07" w:rsidRPr="00940D0B">
        <w:rPr>
          <w:rFonts w:ascii="Times New Roman" w:hAnsi="Times New Roman" w:cs="Times New Roman"/>
          <w:sz w:val="28"/>
          <w:szCs w:val="28"/>
        </w:rPr>
        <w:t xml:space="preserve"> – </w:t>
      </w:r>
      <w:r w:rsidR="00E474D7" w:rsidRPr="00940D0B">
        <w:rPr>
          <w:rFonts w:ascii="Times New Roman" w:hAnsi="Times New Roman" w:cs="Times New Roman"/>
          <w:sz w:val="28"/>
          <w:szCs w:val="28"/>
        </w:rPr>
        <w:t xml:space="preserve">покупателем </w:t>
      </w:r>
      <w:r w:rsidR="00040740" w:rsidRPr="00940D0B">
        <w:rPr>
          <w:rFonts w:ascii="Times New Roman" w:hAnsi="Times New Roman" w:cs="Times New Roman"/>
          <w:sz w:val="28"/>
          <w:szCs w:val="28"/>
        </w:rPr>
        <w:t>действий</w:t>
      </w:r>
      <w:r w:rsidR="00E474D7" w:rsidRPr="00940D0B">
        <w:rPr>
          <w:rFonts w:ascii="Times New Roman" w:hAnsi="Times New Roman" w:cs="Times New Roman"/>
          <w:sz w:val="28"/>
          <w:szCs w:val="28"/>
        </w:rPr>
        <w:t xml:space="preserve"> при заключении сделок по сбору и проверке информации о налогоплательщике</w:t>
      </w:r>
      <w:r w:rsidR="006D5D07" w:rsidRPr="00940D0B">
        <w:rPr>
          <w:rFonts w:ascii="Times New Roman" w:hAnsi="Times New Roman" w:cs="Times New Roman"/>
          <w:sz w:val="28"/>
          <w:szCs w:val="28"/>
        </w:rPr>
        <w:t xml:space="preserve"> – </w:t>
      </w:r>
      <w:r w:rsidR="00E474D7" w:rsidRPr="00940D0B">
        <w:rPr>
          <w:rFonts w:ascii="Times New Roman" w:hAnsi="Times New Roman" w:cs="Times New Roman"/>
          <w:sz w:val="28"/>
          <w:szCs w:val="28"/>
        </w:rPr>
        <w:t xml:space="preserve">поставщике по данным </w:t>
      </w:r>
      <w:r w:rsidR="00040740" w:rsidRPr="00940D0B">
        <w:rPr>
          <w:rFonts w:ascii="Times New Roman" w:hAnsi="Times New Roman" w:cs="Times New Roman"/>
          <w:sz w:val="28"/>
          <w:szCs w:val="28"/>
        </w:rPr>
        <w:br/>
      </w:r>
      <w:r w:rsidR="00492715" w:rsidRPr="00940D0B">
        <w:rPr>
          <w:rFonts w:ascii="Times New Roman" w:hAnsi="Times New Roman" w:cs="Times New Roman"/>
          <w:sz w:val="28"/>
          <w:szCs w:val="28"/>
        </w:rPr>
        <w:t>ИС РБП</w:t>
      </w:r>
      <w:r w:rsidR="00550151" w:rsidRPr="00940D0B">
        <w:rPr>
          <w:rFonts w:ascii="Times New Roman" w:hAnsi="Times New Roman" w:cs="Times New Roman"/>
          <w:sz w:val="28"/>
          <w:szCs w:val="28"/>
        </w:rPr>
        <w:t>;</w:t>
      </w:r>
    </w:p>
    <w:p w14:paraId="311F2A6C" w14:textId="39FE0C80" w:rsidR="004E36C5" w:rsidRPr="00940D0B" w:rsidRDefault="004E36C5" w:rsidP="002E2547">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 xml:space="preserve">2) </w:t>
      </w:r>
      <w:r w:rsidR="00E474D7" w:rsidRPr="00940D0B">
        <w:rPr>
          <w:rFonts w:ascii="Times New Roman" w:hAnsi="Times New Roman" w:cs="Times New Roman"/>
          <w:sz w:val="28"/>
          <w:szCs w:val="28"/>
        </w:rPr>
        <w:t>налогоплательщик</w:t>
      </w:r>
      <w:r w:rsidR="006D5D07" w:rsidRPr="00940D0B">
        <w:rPr>
          <w:rFonts w:ascii="Times New Roman" w:hAnsi="Times New Roman" w:cs="Times New Roman"/>
          <w:sz w:val="28"/>
          <w:szCs w:val="28"/>
        </w:rPr>
        <w:t>–</w:t>
      </w:r>
      <w:r w:rsidR="00E474D7" w:rsidRPr="00940D0B">
        <w:rPr>
          <w:rFonts w:ascii="Times New Roman" w:hAnsi="Times New Roman" w:cs="Times New Roman"/>
          <w:sz w:val="28"/>
          <w:szCs w:val="28"/>
        </w:rPr>
        <w:t>поставщик – юридическ</w:t>
      </w:r>
      <w:r w:rsidR="008736C9" w:rsidRPr="00940D0B">
        <w:rPr>
          <w:rFonts w:ascii="Times New Roman" w:hAnsi="Times New Roman" w:cs="Times New Roman"/>
          <w:sz w:val="28"/>
          <w:szCs w:val="28"/>
        </w:rPr>
        <w:t>ое</w:t>
      </w:r>
      <w:r w:rsidR="00E474D7" w:rsidRPr="00940D0B">
        <w:rPr>
          <w:rFonts w:ascii="Times New Roman" w:hAnsi="Times New Roman" w:cs="Times New Roman"/>
          <w:sz w:val="28"/>
          <w:szCs w:val="28"/>
        </w:rPr>
        <w:t xml:space="preserve"> лиц</w:t>
      </w:r>
      <w:r w:rsidR="008736C9" w:rsidRPr="00940D0B">
        <w:rPr>
          <w:rFonts w:ascii="Times New Roman" w:hAnsi="Times New Roman" w:cs="Times New Roman"/>
          <w:sz w:val="28"/>
          <w:szCs w:val="28"/>
        </w:rPr>
        <w:t xml:space="preserve">о или </w:t>
      </w:r>
      <w:r w:rsidR="00E474D7" w:rsidRPr="00940D0B">
        <w:rPr>
          <w:rFonts w:ascii="Times New Roman" w:hAnsi="Times New Roman" w:cs="Times New Roman"/>
          <w:sz w:val="28"/>
          <w:szCs w:val="28"/>
        </w:rPr>
        <w:t xml:space="preserve"> индивидуальн</w:t>
      </w:r>
      <w:r w:rsidR="008736C9" w:rsidRPr="00940D0B">
        <w:rPr>
          <w:rFonts w:ascii="Times New Roman" w:hAnsi="Times New Roman" w:cs="Times New Roman"/>
          <w:sz w:val="28"/>
          <w:szCs w:val="28"/>
        </w:rPr>
        <w:t>ый предприниматель,</w:t>
      </w:r>
      <w:r w:rsidR="00E474D7" w:rsidRPr="00940D0B">
        <w:rPr>
          <w:rFonts w:ascii="Times New Roman" w:hAnsi="Times New Roman" w:cs="Times New Roman"/>
          <w:sz w:val="28"/>
          <w:szCs w:val="28"/>
        </w:rPr>
        <w:t xml:space="preserve"> являющи</w:t>
      </w:r>
      <w:r w:rsidR="008736C9" w:rsidRPr="00940D0B">
        <w:rPr>
          <w:rFonts w:ascii="Times New Roman" w:hAnsi="Times New Roman" w:cs="Times New Roman"/>
          <w:sz w:val="28"/>
          <w:szCs w:val="28"/>
        </w:rPr>
        <w:t>й</w:t>
      </w:r>
      <w:r w:rsidR="00E474D7" w:rsidRPr="00940D0B">
        <w:rPr>
          <w:rFonts w:ascii="Times New Roman" w:hAnsi="Times New Roman" w:cs="Times New Roman"/>
          <w:sz w:val="28"/>
          <w:szCs w:val="28"/>
        </w:rPr>
        <w:t>ся поставщиком товаров, работ, услуг</w:t>
      </w:r>
      <w:r w:rsidR="00EA7364" w:rsidRPr="00940D0B">
        <w:rPr>
          <w:rFonts w:ascii="Times New Roman" w:hAnsi="Times New Roman" w:cs="Times New Roman"/>
          <w:sz w:val="28"/>
          <w:szCs w:val="28"/>
        </w:rPr>
        <w:t>;</w:t>
      </w:r>
      <w:r w:rsidRPr="00940D0B">
        <w:rPr>
          <w:rFonts w:ascii="Times New Roman" w:hAnsi="Times New Roman" w:cs="Times New Roman"/>
          <w:sz w:val="28"/>
          <w:szCs w:val="28"/>
        </w:rPr>
        <w:t xml:space="preserve"> </w:t>
      </w:r>
    </w:p>
    <w:p w14:paraId="556107B7" w14:textId="735936CF" w:rsidR="00EA7364" w:rsidRPr="00940D0B" w:rsidRDefault="00EA7364" w:rsidP="00EA7364">
      <w:pPr>
        <w:pStyle w:val="a3"/>
        <w:ind w:firstLine="709"/>
        <w:jc w:val="both"/>
        <w:rPr>
          <w:rFonts w:ascii="Times New Roman" w:hAnsi="Times New Roman" w:cs="Times New Roman"/>
          <w:sz w:val="28"/>
          <w:szCs w:val="28"/>
        </w:rPr>
      </w:pPr>
      <w:r w:rsidRPr="00940D0B">
        <w:rPr>
          <w:rFonts w:ascii="Times New Roman" w:hAnsi="Times New Roman"/>
          <w:sz w:val="28"/>
          <w:szCs w:val="28"/>
        </w:rPr>
        <w:t>3) налогоплательщик</w:t>
      </w:r>
      <w:r w:rsidR="006D5D07" w:rsidRPr="00940D0B">
        <w:rPr>
          <w:rFonts w:ascii="Times New Roman" w:hAnsi="Times New Roman" w:cs="Times New Roman"/>
          <w:sz w:val="28"/>
          <w:szCs w:val="28"/>
        </w:rPr>
        <w:t>–</w:t>
      </w:r>
      <w:r w:rsidRPr="00940D0B">
        <w:rPr>
          <w:rFonts w:ascii="Times New Roman" w:hAnsi="Times New Roman"/>
          <w:sz w:val="28"/>
          <w:szCs w:val="28"/>
        </w:rPr>
        <w:t xml:space="preserve">покупатель – </w:t>
      </w:r>
      <w:r w:rsidR="00F67112" w:rsidRPr="00940D0B">
        <w:rPr>
          <w:rFonts w:ascii="Times New Roman" w:hAnsi="Times New Roman" w:cs="Times New Roman"/>
          <w:sz w:val="28"/>
          <w:szCs w:val="28"/>
        </w:rPr>
        <w:t>юридическое лицо или  индивидуальный предприниматель</w:t>
      </w:r>
      <w:r w:rsidRPr="00940D0B">
        <w:rPr>
          <w:rFonts w:ascii="Times New Roman" w:hAnsi="Times New Roman" w:cs="Times New Roman"/>
          <w:sz w:val="28"/>
          <w:szCs w:val="28"/>
        </w:rPr>
        <w:t>, являющийся получател</w:t>
      </w:r>
      <w:r w:rsidR="00B87977" w:rsidRPr="00940D0B">
        <w:rPr>
          <w:rFonts w:ascii="Times New Roman" w:hAnsi="Times New Roman" w:cs="Times New Roman"/>
          <w:sz w:val="28"/>
          <w:szCs w:val="28"/>
        </w:rPr>
        <w:t>е</w:t>
      </w:r>
      <w:r w:rsidRPr="00940D0B">
        <w:rPr>
          <w:rFonts w:ascii="Times New Roman" w:hAnsi="Times New Roman" w:cs="Times New Roman"/>
          <w:sz w:val="28"/>
          <w:szCs w:val="28"/>
        </w:rPr>
        <w:t>м товаров, работ, услуг;</w:t>
      </w:r>
    </w:p>
    <w:p w14:paraId="13AB392B" w14:textId="41E57FEB" w:rsidR="00550151" w:rsidRPr="00940D0B" w:rsidRDefault="00EA7364" w:rsidP="00550151">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4</w:t>
      </w:r>
      <w:r w:rsidR="002E2547" w:rsidRPr="00940D0B">
        <w:rPr>
          <w:rFonts w:ascii="Times New Roman" w:hAnsi="Times New Roman" w:cs="Times New Roman"/>
          <w:sz w:val="28"/>
          <w:szCs w:val="28"/>
        </w:rPr>
        <w:t xml:space="preserve">) </w:t>
      </w:r>
      <w:bookmarkStart w:id="5" w:name="z24"/>
      <w:r w:rsidR="00E474D7" w:rsidRPr="00940D0B">
        <w:rPr>
          <w:rFonts w:ascii="Times New Roman" w:hAnsi="Times New Roman" w:cs="Times New Roman"/>
          <w:sz w:val="28"/>
          <w:szCs w:val="28"/>
        </w:rPr>
        <w:t>орган государственных доходов – Комитет государственных доходов</w:t>
      </w:r>
      <w:r w:rsidR="00B87977" w:rsidRPr="00940D0B">
        <w:rPr>
          <w:rFonts w:ascii="Times New Roman" w:hAnsi="Times New Roman" w:cs="Times New Roman"/>
          <w:sz w:val="28"/>
          <w:szCs w:val="28"/>
        </w:rPr>
        <w:t xml:space="preserve"> Министерства финансов Республики Казахстан</w:t>
      </w:r>
      <w:r w:rsidR="00E474D7" w:rsidRPr="00940D0B">
        <w:rPr>
          <w:rFonts w:ascii="Times New Roman" w:hAnsi="Times New Roman" w:cs="Times New Roman"/>
          <w:sz w:val="28"/>
          <w:szCs w:val="28"/>
        </w:rPr>
        <w:t>, а также территориальные органы государственных доходов, на территории которых зарегистрирован по месту нахождения налогоплательщик</w:t>
      </w:r>
      <w:r w:rsidR="006D5D07" w:rsidRPr="00940D0B">
        <w:rPr>
          <w:rFonts w:ascii="Times New Roman" w:hAnsi="Times New Roman" w:cs="Times New Roman"/>
          <w:sz w:val="28"/>
          <w:szCs w:val="28"/>
        </w:rPr>
        <w:t>–</w:t>
      </w:r>
      <w:r w:rsidR="00E474D7" w:rsidRPr="00940D0B">
        <w:rPr>
          <w:rFonts w:ascii="Times New Roman" w:hAnsi="Times New Roman" w:cs="Times New Roman"/>
          <w:sz w:val="28"/>
          <w:szCs w:val="28"/>
        </w:rPr>
        <w:t>покупатель, являющийся участником пилотного проекта;</w:t>
      </w:r>
    </w:p>
    <w:p w14:paraId="6F865D66" w14:textId="0FDBA334" w:rsidR="00155363" w:rsidRPr="00940D0B" w:rsidRDefault="004B7291" w:rsidP="00E2078E">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 xml:space="preserve">5) </w:t>
      </w:r>
      <w:r w:rsidR="0036696E" w:rsidRPr="00940D0B">
        <w:rPr>
          <w:rFonts w:ascii="Times New Roman" w:hAnsi="Times New Roman" w:cs="Times New Roman"/>
          <w:sz w:val="28"/>
          <w:szCs w:val="28"/>
        </w:rPr>
        <w:t xml:space="preserve">ИС РБП </w:t>
      </w:r>
      <w:r w:rsidR="00E474D7" w:rsidRPr="00940D0B">
        <w:rPr>
          <w:rFonts w:ascii="Times New Roman" w:hAnsi="Times New Roman" w:cs="Times New Roman"/>
          <w:sz w:val="28"/>
          <w:szCs w:val="28"/>
        </w:rPr>
        <w:t>– информационная система, интегрированная с информационными системами уполномоченных государственных органов и организаций, содержащая сведения о субъектах предпринимательства, и предназначенная для самостоятельной проверки налогоплательщиком–покупателем на предмет благонадежности и добросовестности контрагентов;</w:t>
      </w:r>
    </w:p>
    <w:p w14:paraId="67091FA5" w14:textId="22144F74" w:rsidR="00E474D7" w:rsidRPr="00940D0B" w:rsidRDefault="00E474D7" w:rsidP="00E2078E">
      <w:pPr>
        <w:pStyle w:val="a3"/>
        <w:ind w:firstLine="709"/>
        <w:jc w:val="both"/>
        <w:rPr>
          <w:rFonts w:ascii="Times New Roman" w:hAnsi="Times New Roman" w:cs="Times New Roman"/>
          <w:sz w:val="28"/>
          <w:szCs w:val="28"/>
        </w:rPr>
      </w:pPr>
      <w:proofErr w:type="gramStart"/>
      <w:r w:rsidRPr="00940D0B">
        <w:rPr>
          <w:rFonts w:ascii="Times New Roman" w:hAnsi="Times New Roman" w:cs="Times New Roman"/>
          <w:sz w:val="28"/>
          <w:szCs w:val="28"/>
        </w:rPr>
        <w:t>6) отчет о проявленной должной налоговой осмотрительности – документ, полученный налогоплательщиком</w:t>
      </w:r>
      <w:r w:rsidR="00C65094" w:rsidRPr="00940D0B">
        <w:rPr>
          <w:rFonts w:ascii="Times New Roman" w:hAnsi="Times New Roman" w:cs="Times New Roman"/>
          <w:sz w:val="28"/>
          <w:szCs w:val="28"/>
        </w:rPr>
        <w:t>–</w:t>
      </w:r>
      <w:r w:rsidRPr="00940D0B">
        <w:rPr>
          <w:rFonts w:ascii="Times New Roman" w:hAnsi="Times New Roman" w:cs="Times New Roman"/>
          <w:sz w:val="28"/>
          <w:szCs w:val="28"/>
        </w:rPr>
        <w:t xml:space="preserve">покупателем посредством запроса </w:t>
      </w:r>
      <w:r w:rsidR="00F97825" w:rsidRPr="00940D0B">
        <w:rPr>
          <w:rFonts w:ascii="Times New Roman" w:hAnsi="Times New Roman" w:cs="Times New Roman"/>
          <w:sz w:val="28"/>
          <w:szCs w:val="28"/>
        </w:rPr>
        <w:t xml:space="preserve">(подписанного электронной цифровой подписью) </w:t>
      </w:r>
      <w:r w:rsidRPr="00940D0B">
        <w:rPr>
          <w:rFonts w:ascii="Times New Roman" w:hAnsi="Times New Roman" w:cs="Times New Roman"/>
          <w:sz w:val="28"/>
          <w:szCs w:val="28"/>
        </w:rPr>
        <w:t xml:space="preserve">в ИС РБП </w:t>
      </w:r>
      <w:r w:rsidR="00F97825" w:rsidRPr="00940D0B">
        <w:rPr>
          <w:rFonts w:ascii="Times New Roman" w:hAnsi="Times New Roman" w:cs="Times New Roman"/>
          <w:sz w:val="28"/>
          <w:szCs w:val="28"/>
        </w:rPr>
        <w:t xml:space="preserve">и </w:t>
      </w:r>
      <w:r w:rsidRPr="00940D0B">
        <w:rPr>
          <w:rFonts w:ascii="Times New Roman" w:hAnsi="Times New Roman" w:cs="Times New Roman"/>
          <w:sz w:val="28"/>
          <w:szCs w:val="28"/>
        </w:rPr>
        <w:t>содержащи</w:t>
      </w:r>
      <w:r w:rsidR="00F97825" w:rsidRPr="00940D0B">
        <w:rPr>
          <w:rFonts w:ascii="Times New Roman" w:hAnsi="Times New Roman" w:cs="Times New Roman"/>
          <w:sz w:val="28"/>
          <w:szCs w:val="28"/>
        </w:rPr>
        <w:t>й</w:t>
      </w:r>
      <w:r w:rsidRPr="00940D0B">
        <w:rPr>
          <w:rFonts w:ascii="Times New Roman" w:hAnsi="Times New Roman" w:cs="Times New Roman"/>
          <w:sz w:val="28"/>
          <w:szCs w:val="28"/>
        </w:rPr>
        <w:t xml:space="preserve"> информацию о </w:t>
      </w:r>
      <w:r w:rsidR="00940D0B">
        <w:rPr>
          <w:rFonts w:ascii="Times New Roman" w:hAnsi="Times New Roman" w:cs="Times New Roman"/>
          <w:sz w:val="28"/>
          <w:szCs w:val="28"/>
        </w:rPr>
        <w:t xml:space="preserve">нахождении </w:t>
      </w:r>
      <w:r w:rsidR="00940D0B" w:rsidRPr="00940D0B">
        <w:rPr>
          <w:rFonts w:ascii="Times New Roman" w:hAnsi="Times New Roman" w:cs="Times New Roman"/>
          <w:sz w:val="28"/>
          <w:szCs w:val="28"/>
        </w:rPr>
        <w:t xml:space="preserve">налогоплательщика – поставщика </w:t>
      </w:r>
      <w:r w:rsidR="00940D0B">
        <w:rPr>
          <w:rFonts w:ascii="Times New Roman" w:hAnsi="Times New Roman" w:cs="Times New Roman"/>
          <w:sz w:val="28"/>
          <w:szCs w:val="28"/>
        </w:rPr>
        <w:t>в «зеленой» или «красной» зонах;</w:t>
      </w:r>
      <w:proofErr w:type="gramEnd"/>
    </w:p>
    <w:p w14:paraId="127BC4A7" w14:textId="0973BAEE" w:rsidR="0011642F" w:rsidRPr="00940D0B" w:rsidRDefault="0011642F" w:rsidP="00E2078E">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7) индекс добросовестности налогоплательщика (</w:t>
      </w:r>
      <w:r w:rsidR="00566A94" w:rsidRPr="00940D0B">
        <w:rPr>
          <w:rFonts w:ascii="Times New Roman" w:hAnsi="Times New Roman" w:cs="Times New Roman"/>
          <w:sz w:val="28"/>
          <w:szCs w:val="28"/>
        </w:rPr>
        <w:t xml:space="preserve">далее - </w:t>
      </w:r>
      <w:r w:rsidRPr="00940D0B">
        <w:rPr>
          <w:rFonts w:ascii="Times New Roman" w:hAnsi="Times New Roman" w:cs="Times New Roman"/>
          <w:sz w:val="28"/>
          <w:szCs w:val="28"/>
        </w:rPr>
        <w:t xml:space="preserve">ИДН) – это показатель в ИС РБП, </w:t>
      </w:r>
      <w:r w:rsidR="0098388C" w:rsidRPr="00940D0B">
        <w:rPr>
          <w:rFonts w:ascii="Times New Roman" w:hAnsi="Times New Roman" w:cs="Times New Roman"/>
          <w:sz w:val="28"/>
          <w:szCs w:val="28"/>
        </w:rPr>
        <w:t>способствующий налогоплательщику-покупателю оценить вероятность рисков партнерства с юридическим лицом или индивидуальным предпринимателем</w:t>
      </w:r>
      <w:r w:rsidRPr="00940D0B">
        <w:rPr>
          <w:rFonts w:ascii="Times New Roman" w:hAnsi="Times New Roman" w:cs="Times New Roman"/>
          <w:sz w:val="28"/>
          <w:szCs w:val="28"/>
        </w:rPr>
        <w:t>;</w:t>
      </w:r>
    </w:p>
    <w:p w14:paraId="3839789E" w14:textId="19551564" w:rsidR="0011642F" w:rsidRPr="00940D0B" w:rsidRDefault="0011642F" w:rsidP="00E2078E">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 xml:space="preserve">8) «зеленая» зона – ИДН, </w:t>
      </w:r>
      <w:proofErr w:type="gramStart"/>
      <w:r w:rsidRPr="00940D0B">
        <w:rPr>
          <w:rFonts w:ascii="Times New Roman" w:hAnsi="Times New Roman" w:cs="Times New Roman"/>
          <w:sz w:val="28"/>
          <w:szCs w:val="28"/>
        </w:rPr>
        <w:t>свидетельствующий</w:t>
      </w:r>
      <w:proofErr w:type="gramEnd"/>
      <w:r w:rsidRPr="00940D0B">
        <w:rPr>
          <w:rFonts w:ascii="Times New Roman" w:hAnsi="Times New Roman" w:cs="Times New Roman"/>
          <w:sz w:val="28"/>
          <w:szCs w:val="28"/>
        </w:rPr>
        <w:t xml:space="preserve"> о благонадежности и добросовестности налогоплательщика – поставщика;</w:t>
      </w:r>
    </w:p>
    <w:p w14:paraId="744FC597" w14:textId="190439B8" w:rsidR="00D25B00" w:rsidRPr="00940D0B" w:rsidRDefault="0011642F" w:rsidP="00DC398C">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 xml:space="preserve">9) «красная» зона – ИДН, </w:t>
      </w:r>
      <w:proofErr w:type="gramStart"/>
      <w:r w:rsidRPr="00940D0B">
        <w:rPr>
          <w:rFonts w:ascii="Times New Roman" w:hAnsi="Times New Roman" w:cs="Times New Roman"/>
          <w:sz w:val="28"/>
          <w:szCs w:val="28"/>
        </w:rPr>
        <w:t>свидетельствующий</w:t>
      </w:r>
      <w:proofErr w:type="gramEnd"/>
      <w:r w:rsidRPr="00940D0B">
        <w:rPr>
          <w:rFonts w:ascii="Times New Roman" w:hAnsi="Times New Roman" w:cs="Times New Roman"/>
          <w:sz w:val="28"/>
          <w:szCs w:val="28"/>
        </w:rPr>
        <w:t xml:space="preserve"> о </w:t>
      </w:r>
      <w:r w:rsidR="0098388C" w:rsidRPr="00940D0B">
        <w:rPr>
          <w:rFonts w:ascii="Times New Roman" w:hAnsi="Times New Roman" w:cs="Times New Roman"/>
          <w:sz w:val="28"/>
          <w:szCs w:val="28"/>
        </w:rPr>
        <w:t xml:space="preserve">повышенных налоговых рисках в </w:t>
      </w:r>
      <w:r w:rsidRPr="00940D0B">
        <w:rPr>
          <w:rFonts w:ascii="Times New Roman" w:hAnsi="Times New Roman" w:cs="Times New Roman"/>
          <w:sz w:val="28"/>
          <w:szCs w:val="28"/>
        </w:rPr>
        <w:t>деятельности налогоплательщика – поставщика.</w:t>
      </w:r>
    </w:p>
    <w:p w14:paraId="52271984" w14:textId="77777777" w:rsidR="0098388C" w:rsidRPr="00940D0B" w:rsidRDefault="0098388C" w:rsidP="00DC398C">
      <w:pPr>
        <w:pStyle w:val="a3"/>
        <w:ind w:firstLine="709"/>
        <w:jc w:val="both"/>
        <w:rPr>
          <w:rFonts w:ascii="Times New Roman" w:hAnsi="Times New Roman" w:cs="Times New Roman"/>
          <w:sz w:val="28"/>
          <w:szCs w:val="28"/>
        </w:rPr>
      </w:pPr>
    </w:p>
    <w:p w14:paraId="4F5D3353" w14:textId="77777777" w:rsidR="00A751CC" w:rsidRDefault="00A751CC" w:rsidP="0060622E">
      <w:pPr>
        <w:pStyle w:val="a3"/>
        <w:jc w:val="center"/>
        <w:rPr>
          <w:rFonts w:ascii="Times New Roman" w:hAnsi="Times New Roman" w:cs="Times New Roman"/>
          <w:b/>
          <w:sz w:val="28"/>
          <w:szCs w:val="28"/>
        </w:rPr>
      </w:pPr>
      <w:bookmarkStart w:id="6" w:name="z25"/>
      <w:bookmarkEnd w:id="5"/>
    </w:p>
    <w:p w14:paraId="3B96AA83" w14:textId="77777777" w:rsidR="002E2547" w:rsidRPr="00940D0B" w:rsidRDefault="002E2547" w:rsidP="0060622E">
      <w:pPr>
        <w:pStyle w:val="a3"/>
        <w:jc w:val="center"/>
        <w:rPr>
          <w:rFonts w:ascii="Times New Roman" w:hAnsi="Times New Roman" w:cs="Times New Roman"/>
          <w:b/>
          <w:sz w:val="28"/>
          <w:szCs w:val="28"/>
        </w:rPr>
      </w:pPr>
      <w:r w:rsidRPr="00940D0B">
        <w:rPr>
          <w:rFonts w:ascii="Times New Roman" w:hAnsi="Times New Roman" w:cs="Times New Roman"/>
          <w:b/>
          <w:sz w:val="28"/>
          <w:szCs w:val="28"/>
        </w:rPr>
        <w:t>Глава 2. Участники пилотного проекта</w:t>
      </w:r>
    </w:p>
    <w:p w14:paraId="4041BC08" w14:textId="77777777" w:rsidR="00CD2B2B" w:rsidRPr="00940D0B" w:rsidRDefault="00CD2B2B" w:rsidP="0060622E">
      <w:pPr>
        <w:pStyle w:val="a3"/>
        <w:jc w:val="center"/>
        <w:rPr>
          <w:rFonts w:ascii="Times New Roman" w:hAnsi="Times New Roman" w:cs="Times New Roman"/>
          <w:b/>
          <w:sz w:val="28"/>
          <w:szCs w:val="28"/>
        </w:rPr>
      </w:pPr>
    </w:p>
    <w:p w14:paraId="1E182D06" w14:textId="77777777" w:rsidR="002E2547" w:rsidRPr="00940D0B" w:rsidRDefault="002E2547" w:rsidP="003F24A5">
      <w:pPr>
        <w:pStyle w:val="a3"/>
        <w:numPr>
          <w:ilvl w:val="0"/>
          <w:numId w:val="1"/>
        </w:numPr>
        <w:ind w:left="0" w:firstLine="709"/>
        <w:jc w:val="both"/>
        <w:rPr>
          <w:rFonts w:ascii="Times New Roman" w:hAnsi="Times New Roman" w:cs="Times New Roman"/>
          <w:sz w:val="28"/>
          <w:szCs w:val="28"/>
        </w:rPr>
      </w:pPr>
      <w:bookmarkStart w:id="7" w:name="z26"/>
      <w:bookmarkEnd w:id="6"/>
      <w:r w:rsidRPr="00940D0B">
        <w:rPr>
          <w:rFonts w:ascii="Times New Roman" w:hAnsi="Times New Roman" w:cs="Times New Roman"/>
          <w:sz w:val="28"/>
          <w:szCs w:val="28"/>
        </w:rPr>
        <w:t>Участниками пилотного проекта являются:</w:t>
      </w:r>
    </w:p>
    <w:p w14:paraId="2083F2F5" w14:textId="0BAE4D93" w:rsidR="00E05D3F" w:rsidRPr="00940D0B" w:rsidRDefault="00231740" w:rsidP="002E2547">
      <w:pPr>
        <w:pStyle w:val="a3"/>
        <w:ind w:firstLine="709"/>
        <w:jc w:val="both"/>
        <w:rPr>
          <w:rFonts w:ascii="Times New Roman" w:hAnsi="Times New Roman" w:cs="Times New Roman"/>
          <w:sz w:val="28"/>
          <w:szCs w:val="28"/>
        </w:rPr>
      </w:pPr>
      <w:bookmarkStart w:id="8" w:name="z28"/>
      <w:bookmarkEnd w:id="7"/>
      <w:r w:rsidRPr="00940D0B">
        <w:rPr>
          <w:rFonts w:ascii="Times New Roman" w:hAnsi="Times New Roman" w:cs="Times New Roman"/>
          <w:sz w:val="28"/>
          <w:szCs w:val="28"/>
        </w:rPr>
        <w:t>1</w:t>
      </w:r>
      <w:r w:rsidR="002E2547" w:rsidRPr="00940D0B">
        <w:rPr>
          <w:rFonts w:ascii="Times New Roman" w:hAnsi="Times New Roman" w:cs="Times New Roman"/>
          <w:sz w:val="28"/>
          <w:szCs w:val="28"/>
        </w:rPr>
        <w:t xml:space="preserve">) </w:t>
      </w:r>
      <w:r w:rsidR="00B47A85" w:rsidRPr="00940D0B">
        <w:rPr>
          <w:rFonts w:ascii="Times New Roman" w:hAnsi="Times New Roman" w:cs="Times New Roman"/>
          <w:sz w:val="28"/>
          <w:szCs w:val="28"/>
        </w:rPr>
        <w:t>налогоплательщик</w:t>
      </w:r>
      <w:r w:rsidR="00C65094" w:rsidRPr="00940D0B">
        <w:rPr>
          <w:rFonts w:ascii="Times New Roman" w:hAnsi="Times New Roman" w:cs="Times New Roman"/>
          <w:sz w:val="28"/>
          <w:szCs w:val="28"/>
        </w:rPr>
        <w:t>–</w:t>
      </w:r>
      <w:r w:rsidR="00E05D3F" w:rsidRPr="00940D0B">
        <w:rPr>
          <w:rFonts w:ascii="Times New Roman" w:hAnsi="Times New Roman" w:cs="Times New Roman"/>
          <w:sz w:val="28"/>
          <w:szCs w:val="28"/>
        </w:rPr>
        <w:t>покупател</w:t>
      </w:r>
      <w:r w:rsidR="00B47A85" w:rsidRPr="00940D0B">
        <w:rPr>
          <w:rFonts w:ascii="Times New Roman" w:hAnsi="Times New Roman" w:cs="Times New Roman"/>
          <w:sz w:val="28"/>
          <w:szCs w:val="28"/>
        </w:rPr>
        <w:t>ь</w:t>
      </w:r>
      <w:r w:rsidR="00E05D3F" w:rsidRPr="00940D0B">
        <w:rPr>
          <w:rFonts w:ascii="Times New Roman" w:hAnsi="Times New Roman" w:cs="Times New Roman"/>
          <w:sz w:val="28"/>
          <w:szCs w:val="28"/>
        </w:rPr>
        <w:t>;</w:t>
      </w:r>
    </w:p>
    <w:p w14:paraId="5364C74A" w14:textId="3E955401" w:rsidR="00106444" w:rsidRPr="00940D0B" w:rsidRDefault="00231740" w:rsidP="002E2547">
      <w:pPr>
        <w:pStyle w:val="a3"/>
        <w:ind w:firstLine="709"/>
        <w:jc w:val="both"/>
        <w:rPr>
          <w:rFonts w:ascii="Times New Roman" w:hAnsi="Times New Roman" w:cs="Times New Roman"/>
          <w:sz w:val="28"/>
          <w:szCs w:val="28"/>
        </w:rPr>
      </w:pPr>
      <w:bookmarkStart w:id="9" w:name="z29"/>
      <w:bookmarkEnd w:id="8"/>
      <w:r w:rsidRPr="00940D0B">
        <w:rPr>
          <w:rFonts w:ascii="Times New Roman" w:hAnsi="Times New Roman" w:cs="Times New Roman"/>
          <w:sz w:val="28"/>
          <w:szCs w:val="28"/>
        </w:rPr>
        <w:t>2</w:t>
      </w:r>
      <w:r w:rsidR="002E2547" w:rsidRPr="00940D0B">
        <w:rPr>
          <w:rFonts w:ascii="Times New Roman" w:hAnsi="Times New Roman" w:cs="Times New Roman"/>
          <w:sz w:val="28"/>
          <w:szCs w:val="28"/>
        </w:rPr>
        <w:t>) орган государственных доходов</w:t>
      </w:r>
      <w:r w:rsidR="00106444" w:rsidRPr="00940D0B">
        <w:rPr>
          <w:rFonts w:ascii="Times New Roman" w:hAnsi="Times New Roman" w:cs="Times New Roman"/>
          <w:sz w:val="28"/>
          <w:szCs w:val="28"/>
        </w:rPr>
        <w:t>;</w:t>
      </w:r>
    </w:p>
    <w:p w14:paraId="010C6831" w14:textId="3C7F3A2D" w:rsidR="002E2547" w:rsidRPr="00940D0B" w:rsidRDefault="00BE553F" w:rsidP="002E2547">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3)</w:t>
      </w:r>
      <w:r w:rsidR="00241AC5" w:rsidRPr="00940D0B">
        <w:rPr>
          <w:rFonts w:ascii="Times New Roman" w:hAnsi="Times New Roman" w:cs="Times New Roman"/>
          <w:sz w:val="28"/>
          <w:szCs w:val="28"/>
        </w:rPr>
        <w:t xml:space="preserve"> </w:t>
      </w:r>
      <w:r w:rsidR="00106444" w:rsidRPr="00940D0B">
        <w:rPr>
          <w:rFonts w:ascii="Times New Roman" w:hAnsi="Times New Roman" w:cs="Times New Roman"/>
          <w:sz w:val="28"/>
          <w:szCs w:val="28"/>
        </w:rPr>
        <w:t>Национальная палата предпринимателей Республики Казахстан</w:t>
      </w:r>
      <w:r w:rsidR="0002671D" w:rsidRPr="00940D0B">
        <w:rPr>
          <w:rFonts w:ascii="Times New Roman" w:hAnsi="Times New Roman" w:cs="Times New Roman"/>
          <w:sz w:val="28"/>
          <w:szCs w:val="28"/>
        </w:rPr>
        <w:t xml:space="preserve"> </w:t>
      </w:r>
      <w:r w:rsidR="0072152F" w:rsidRPr="00940D0B">
        <w:rPr>
          <w:rFonts w:ascii="Times New Roman" w:hAnsi="Times New Roman" w:cs="Times New Roman"/>
          <w:sz w:val="28"/>
          <w:szCs w:val="28"/>
        </w:rPr>
        <w:t>«</w:t>
      </w:r>
      <w:proofErr w:type="spellStart"/>
      <w:r w:rsidR="0072152F" w:rsidRPr="00940D0B">
        <w:rPr>
          <w:rFonts w:ascii="Times New Roman" w:hAnsi="Times New Roman" w:cs="Times New Roman"/>
          <w:sz w:val="28"/>
          <w:szCs w:val="28"/>
        </w:rPr>
        <w:t>Атамекен</w:t>
      </w:r>
      <w:proofErr w:type="spellEnd"/>
      <w:r w:rsidR="0072152F" w:rsidRPr="00940D0B">
        <w:rPr>
          <w:rFonts w:ascii="Times New Roman" w:hAnsi="Times New Roman" w:cs="Times New Roman"/>
          <w:sz w:val="28"/>
          <w:szCs w:val="28"/>
        </w:rPr>
        <w:t xml:space="preserve">» </w:t>
      </w:r>
      <w:r w:rsidR="0002671D" w:rsidRPr="00940D0B">
        <w:rPr>
          <w:rFonts w:ascii="Times New Roman" w:hAnsi="Times New Roman" w:cs="Times New Roman"/>
          <w:sz w:val="28"/>
          <w:szCs w:val="28"/>
        </w:rPr>
        <w:t>(далее – НПП)</w:t>
      </w:r>
      <w:r w:rsidR="002E2547" w:rsidRPr="00940D0B">
        <w:rPr>
          <w:rFonts w:ascii="Times New Roman" w:hAnsi="Times New Roman" w:cs="Times New Roman"/>
          <w:sz w:val="28"/>
          <w:szCs w:val="28"/>
        </w:rPr>
        <w:t>.</w:t>
      </w:r>
    </w:p>
    <w:p w14:paraId="5405C258" w14:textId="77777777" w:rsidR="00231740" w:rsidRPr="00940D0B" w:rsidRDefault="00231740" w:rsidP="002E2547">
      <w:pPr>
        <w:pStyle w:val="a3"/>
        <w:ind w:firstLine="709"/>
        <w:jc w:val="both"/>
        <w:rPr>
          <w:rFonts w:ascii="Times New Roman" w:hAnsi="Times New Roman" w:cs="Times New Roman"/>
          <w:sz w:val="28"/>
          <w:szCs w:val="28"/>
        </w:rPr>
      </w:pPr>
      <w:bookmarkStart w:id="10" w:name="z30"/>
      <w:bookmarkEnd w:id="9"/>
    </w:p>
    <w:p w14:paraId="19793BD2" w14:textId="77777777" w:rsidR="007273B2" w:rsidRPr="00940D0B" w:rsidRDefault="007273B2" w:rsidP="002E2547">
      <w:pPr>
        <w:pStyle w:val="a3"/>
        <w:ind w:firstLine="709"/>
        <w:jc w:val="both"/>
        <w:rPr>
          <w:rFonts w:ascii="Times New Roman" w:hAnsi="Times New Roman" w:cs="Times New Roman"/>
          <w:sz w:val="28"/>
          <w:szCs w:val="28"/>
        </w:rPr>
      </w:pPr>
    </w:p>
    <w:p w14:paraId="658E6661" w14:textId="3174255D" w:rsidR="00395E8C" w:rsidRPr="00940D0B" w:rsidRDefault="002E2547" w:rsidP="00395E8C">
      <w:pPr>
        <w:pStyle w:val="a3"/>
        <w:jc w:val="center"/>
        <w:rPr>
          <w:rFonts w:ascii="Times New Roman" w:hAnsi="Times New Roman" w:cs="Times New Roman"/>
          <w:b/>
          <w:sz w:val="28"/>
          <w:szCs w:val="28"/>
        </w:rPr>
      </w:pPr>
      <w:r w:rsidRPr="00940D0B">
        <w:rPr>
          <w:rFonts w:ascii="Times New Roman" w:hAnsi="Times New Roman" w:cs="Times New Roman"/>
          <w:b/>
          <w:sz w:val="28"/>
          <w:szCs w:val="28"/>
        </w:rPr>
        <w:t>Глава 3. Права и обязанности участников пилотного проекта</w:t>
      </w:r>
    </w:p>
    <w:p w14:paraId="4B72FB62" w14:textId="77777777" w:rsidR="00CD2B2B" w:rsidRPr="00940D0B" w:rsidRDefault="00CD2B2B" w:rsidP="00395E8C">
      <w:pPr>
        <w:pStyle w:val="a3"/>
        <w:jc w:val="center"/>
        <w:rPr>
          <w:rFonts w:ascii="Times New Roman" w:hAnsi="Times New Roman" w:cs="Times New Roman"/>
          <w:b/>
          <w:sz w:val="28"/>
          <w:szCs w:val="28"/>
        </w:rPr>
      </w:pPr>
    </w:p>
    <w:p w14:paraId="1737D261" w14:textId="6C12F0CC" w:rsidR="002E2547" w:rsidRPr="00940D0B" w:rsidRDefault="002E2547" w:rsidP="009A0711">
      <w:pPr>
        <w:pStyle w:val="a3"/>
        <w:numPr>
          <w:ilvl w:val="0"/>
          <w:numId w:val="1"/>
        </w:numPr>
        <w:ind w:left="0" w:firstLine="709"/>
        <w:jc w:val="both"/>
        <w:rPr>
          <w:rFonts w:ascii="Times New Roman" w:hAnsi="Times New Roman" w:cs="Times New Roman"/>
          <w:sz w:val="28"/>
          <w:szCs w:val="28"/>
        </w:rPr>
      </w:pPr>
      <w:bookmarkStart w:id="11" w:name="z31"/>
      <w:bookmarkEnd w:id="10"/>
      <w:r w:rsidRPr="00940D0B">
        <w:rPr>
          <w:rFonts w:ascii="Times New Roman" w:hAnsi="Times New Roman" w:cs="Times New Roman"/>
          <w:sz w:val="28"/>
          <w:szCs w:val="28"/>
        </w:rPr>
        <w:t>Налогоплательщик</w:t>
      </w:r>
      <w:r w:rsidR="00C65094" w:rsidRPr="00940D0B">
        <w:rPr>
          <w:rFonts w:ascii="Times New Roman" w:hAnsi="Times New Roman" w:cs="Times New Roman"/>
          <w:sz w:val="28"/>
          <w:szCs w:val="28"/>
        </w:rPr>
        <w:t>–</w:t>
      </w:r>
      <w:r w:rsidR="00B47A85" w:rsidRPr="00940D0B">
        <w:rPr>
          <w:rFonts w:ascii="Times New Roman" w:hAnsi="Times New Roman" w:cs="Times New Roman"/>
          <w:sz w:val="28"/>
          <w:szCs w:val="28"/>
        </w:rPr>
        <w:t>покупатель</w:t>
      </w:r>
      <w:r w:rsidRPr="00940D0B">
        <w:rPr>
          <w:rFonts w:ascii="Times New Roman" w:hAnsi="Times New Roman" w:cs="Times New Roman"/>
          <w:sz w:val="28"/>
          <w:szCs w:val="28"/>
        </w:rPr>
        <w:t xml:space="preserve"> вправе:</w:t>
      </w:r>
    </w:p>
    <w:p w14:paraId="689B8FC3" w14:textId="437C8686" w:rsidR="00BA0C73" w:rsidRPr="00940D0B" w:rsidRDefault="00BA0C73" w:rsidP="00BA0C73">
      <w:pPr>
        <w:pStyle w:val="a3"/>
        <w:ind w:firstLine="709"/>
        <w:jc w:val="both"/>
        <w:rPr>
          <w:rFonts w:ascii="Times New Roman" w:hAnsi="Times New Roman" w:cs="Times New Roman"/>
          <w:sz w:val="28"/>
          <w:szCs w:val="28"/>
        </w:rPr>
      </w:pPr>
      <w:bookmarkStart w:id="12" w:name="z32"/>
      <w:bookmarkEnd w:id="11"/>
      <w:r w:rsidRPr="00940D0B">
        <w:rPr>
          <w:rFonts w:ascii="Times New Roman" w:hAnsi="Times New Roman" w:cs="Times New Roman"/>
          <w:sz w:val="28"/>
          <w:szCs w:val="28"/>
        </w:rPr>
        <w:t>1)</w:t>
      </w:r>
      <w:r w:rsidR="00EE7DA5" w:rsidRPr="00940D0B">
        <w:rPr>
          <w:rFonts w:ascii="Times New Roman" w:hAnsi="Times New Roman" w:cs="Times New Roman"/>
          <w:sz w:val="28"/>
          <w:szCs w:val="28"/>
        </w:rPr>
        <w:t xml:space="preserve"> </w:t>
      </w:r>
      <w:r w:rsidR="00C510F6" w:rsidRPr="00940D0B">
        <w:rPr>
          <w:rFonts w:ascii="Times New Roman" w:hAnsi="Times New Roman" w:cs="Times New Roman"/>
          <w:sz w:val="28"/>
          <w:szCs w:val="28"/>
        </w:rPr>
        <w:t>проявлять должную</w:t>
      </w:r>
      <w:r w:rsidR="003E34A9" w:rsidRPr="00940D0B">
        <w:rPr>
          <w:rFonts w:ascii="Times New Roman" w:hAnsi="Times New Roman" w:cs="Times New Roman"/>
          <w:sz w:val="28"/>
          <w:szCs w:val="28"/>
        </w:rPr>
        <w:t xml:space="preserve"> налоговую</w:t>
      </w:r>
      <w:r w:rsidR="00C510F6" w:rsidRPr="00940D0B">
        <w:rPr>
          <w:rFonts w:ascii="Times New Roman" w:hAnsi="Times New Roman" w:cs="Times New Roman"/>
          <w:sz w:val="28"/>
          <w:szCs w:val="28"/>
        </w:rPr>
        <w:t xml:space="preserve"> осмотрительность </w:t>
      </w:r>
      <w:r w:rsidR="00DC290B" w:rsidRPr="00940D0B">
        <w:rPr>
          <w:rFonts w:ascii="Times New Roman" w:hAnsi="Times New Roman" w:cs="Times New Roman"/>
          <w:sz w:val="28"/>
          <w:szCs w:val="28"/>
        </w:rPr>
        <w:t>посредством запроса</w:t>
      </w:r>
      <w:r w:rsidR="003E34A9" w:rsidRPr="00940D0B">
        <w:rPr>
          <w:rFonts w:ascii="Times New Roman" w:hAnsi="Times New Roman" w:cs="Times New Roman"/>
          <w:sz w:val="28"/>
          <w:szCs w:val="28"/>
        </w:rPr>
        <w:t xml:space="preserve"> </w:t>
      </w:r>
      <w:r w:rsidR="00DC290B" w:rsidRPr="00940D0B">
        <w:rPr>
          <w:rFonts w:ascii="Times New Roman" w:hAnsi="Times New Roman" w:cs="Times New Roman"/>
          <w:sz w:val="28"/>
          <w:szCs w:val="28"/>
        </w:rPr>
        <w:t xml:space="preserve">в </w:t>
      </w:r>
      <w:r w:rsidR="00C3646A" w:rsidRPr="00940D0B">
        <w:rPr>
          <w:rFonts w:ascii="Times New Roman" w:hAnsi="Times New Roman" w:cs="Times New Roman"/>
          <w:sz w:val="28"/>
          <w:szCs w:val="28"/>
        </w:rPr>
        <w:t>ИС РБП</w:t>
      </w:r>
      <w:r w:rsidR="00DC290B" w:rsidRPr="00940D0B">
        <w:rPr>
          <w:rFonts w:ascii="Times New Roman" w:hAnsi="Times New Roman" w:cs="Times New Roman"/>
          <w:sz w:val="28"/>
          <w:szCs w:val="28"/>
        </w:rPr>
        <w:t xml:space="preserve"> </w:t>
      </w:r>
      <w:r w:rsidR="00146CC4" w:rsidRPr="00940D0B">
        <w:rPr>
          <w:rFonts w:ascii="Times New Roman" w:hAnsi="Times New Roman" w:cs="Times New Roman"/>
          <w:sz w:val="28"/>
          <w:szCs w:val="28"/>
        </w:rPr>
        <w:t>в соответствии с</w:t>
      </w:r>
      <w:r w:rsidR="00C510F6" w:rsidRPr="00940D0B">
        <w:rPr>
          <w:rFonts w:ascii="Times New Roman" w:hAnsi="Times New Roman" w:cs="Times New Roman"/>
          <w:sz w:val="28"/>
          <w:szCs w:val="28"/>
        </w:rPr>
        <w:t xml:space="preserve"> правом, предусмотренным</w:t>
      </w:r>
      <w:r w:rsidR="00146CC4" w:rsidRPr="00940D0B">
        <w:rPr>
          <w:rFonts w:ascii="Times New Roman" w:hAnsi="Times New Roman" w:cs="Times New Roman"/>
          <w:sz w:val="28"/>
          <w:szCs w:val="28"/>
        </w:rPr>
        <w:t xml:space="preserve"> подпунктом</w:t>
      </w:r>
      <w:r w:rsidR="00A72BAF" w:rsidRPr="00940D0B">
        <w:rPr>
          <w:rFonts w:ascii="Times New Roman" w:hAnsi="Times New Roman" w:cs="Times New Roman"/>
          <w:sz w:val="28"/>
          <w:szCs w:val="28"/>
        </w:rPr>
        <w:t xml:space="preserve"> 8) статьи 13 Налогового кодекса </w:t>
      </w:r>
      <w:r w:rsidR="00C510F6" w:rsidRPr="00940D0B">
        <w:rPr>
          <w:rFonts w:ascii="Times New Roman" w:hAnsi="Times New Roman" w:cs="Times New Roman"/>
          <w:sz w:val="28"/>
          <w:szCs w:val="28"/>
        </w:rPr>
        <w:t>по получению информации</w:t>
      </w:r>
      <w:r w:rsidR="00A72BAF" w:rsidRPr="00940D0B">
        <w:rPr>
          <w:rFonts w:ascii="Times New Roman" w:hAnsi="Times New Roman" w:cs="Times New Roman"/>
          <w:sz w:val="28"/>
          <w:szCs w:val="28"/>
        </w:rPr>
        <w:t xml:space="preserve"> о благонадежност</w:t>
      </w:r>
      <w:r w:rsidR="00B44463" w:rsidRPr="00940D0B">
        <w:rPr>
          <w:rFonts w:ascii="Times New Roman" w:hAnsi="Times New Roman" w:cs="Times New Roman"/>
          <w:sz w:val="28"/>
          <w:szCs w:val="28"/>
        </w:rPr>
        <w:t>и и добросовестности контрагент</w:t>
      </w:r>
      <w:r w:rsidR="00A16EC4" w:rsidRPr="00940D0B">
        <w:rPr>
          <w:rFonts w:ascii="Times New Roman" w:hAnsi="Times New Roman" w:cs="Times New Roman"/>
          <w:sz w:val="28"/>
          <w:szCs w:val="28"/>
        </w:rPr>
        <w:t>а</w:t>
      </w:r>
      <w:r w:rsidR="002E2547" w:rsidRPr="00940D0B">
        <w:rPr>
          <w:rFonts w:ascii="Times New Roman" w:hAnsi="Times New Roman" w:cs="Times New Roman"/>
          <w:sz w:val="28"/>
          <w:szCs w:val="28"/>
        </w:rPr>
        <w:t>;</w:t>
      </w:r>
      <w:bookmarkStart w:id="13" w:name="z36"/>
      <w:r w:rsidRPr="00940D0B">
        <w:rPr>
          <w:rFonts w:ascii="Times New Roman" w:hAnsi="Times New Roman" w:cs="Times New Roman"/>
          <w:sz w:val="28"/>
          <w:szCs w:val="28"/>
        </w:rPr>
        <w:t xml:space="preserve"> </w:t>
      </w:r>
    </w:p>
    <w:p w14:paraId="5B4F98AD" w14:textId="1B41AB0F" w:rsidR="00BA0C73" w:rsidRPr="00940D0B" w:rsidRDefault="00BA0C73" w:rsidP="00BA0C73">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2)</w:t>
      </w:r>
      <w:r w:rsidR="00EE7DA5" w:rsidRPr="00940D0B">
        <w:rPr>
          <w:rFonts w:ascii="Times New Roman" w:hAnsi="Times New Roman" w:cs="Times New Roman"/>
          <w:sz w:val="28"/>
          <w:szCs w:val="28"/>
        </w:rPr>
        <w:t xml:space="preserve"> </w:t>
      </w:r>
      <w:proofErr w:type="gramStart"/>
      <w:r w:rsidRPr="00940D0B">
        <w:rPr>
          <w:rFonts w:ascii="Times New Roman" w:hAnsi="Times New Roman" w:cs="Times New Roman"/>
          <w:sz w:val="28"/>
          <w:szCs w:val="28"/>
        </w:rPr>
        <w:t>предоставлять отчет</w:t>
      </w:r>
      <w:proofErr w:type="gramEnd"/>
      <w:r w:rsidRPr="00940D0B">
        <w:rPr>
          <w:rFonts w:ascii="Times New Roman" w:hAnsi="Times New Roman" w:cs="Times New Roman"/>
          <w:sz w:val="28"/>
          <w:szCs w:val="28"/>
        </w:rPr>
        <w:t xml:space="preserve"> о проявленной должной налоговой осмотрительности</w:t>
      </w:r>
      <w:r w:rsidR="00EE7DA5" w:rsidRPr="00940D0B">
        <w:rPr>
          <w:rFonts w:ascii="Times New Roman" w:hAnsi="Times New Roman" w:cs="Times New Roman"/>
          <w:sz w:val="28"/>
          <w:szCs w:val="28"/>
        </w:rPr>
        <w:t>;</w:t>
      </w:r>
    </w:p>
    <w:p w14:paraId="49629A97" w14:textId="053258C1" w:rsidR="00E474D7" w:rsidRPr="00940D0B" w:rsidRDefault="00BA0C73" w:rsidP="009A0711">
      <w:pPr>
        <w:pStyle w:val="a3"/>
        <w:ind w:firstLine="709"/>
        <w:jc w:val="both"/>
        <w:rPr>
          <w:rFonts w:ascii="Times New Roman" w:hAnsi="Times New Roman" w:cs="Times New Roman"/>
          <w:sz w:val="28"/>
          <w:szCs w:val="28"/>
        </w:rPr>
      </w:pPr>
      <w:bookmarkStart w:id="14" w:name="z33"/>
      <w:bookmarkEnd w:id="12"/>
      <w:bookmarkEnd w:id="13"/>
      <w:r w:rsidRPr="00940D0B">
        <w:rPr>
          <w:rFonts w:ascii="Times New Roman" w:hAnsi="Times New Roman" w:cs="Times New Roman"/>
          <w:sz w:val="28"/>
          <w:szCs w:val="28"/>
        </w:rPr>
        <w:t>3</w:t>
      </w:r>
      <w:r w:rsidR="002E2547" w:rsidRPr="00940D0B">
        <w:rPr>
          <w:rFonts w:ascii="Times New Roman" w:hAnsi="Times New Roman" w:cs="Times New Roman"/>
          <w:sz w:val="28"/>
          <w:szCs w:val="28"/>
        </w:rPr>
        <w:t xml:space="preserve">) получать  разъяснения по вопросам </w:t>
      </w:r>
      <w:r w:rsidR="004E36C5" w:rsidRPr="00940D0B">
        <w:rPr>
          <w:rFonts w:ascii="Times New Roman" w:hAnsi="Times New Roman" w:cs="Times New Roman"/>
          <w:sz w:val="28"/>
          <w:szCs w:val="28"/>
        </w:rPr>
        <w:t>настоящих Правил</w:t>
      </w:r>
      <w:r w:rsidR="00E474D7" w:rsidRPr="00940D0B">
        <w:rPr>
          <w:rFonts w:ascii="Times New Roman" w:hAnsi="Times New Roman" w:cs="Times New Roman"/>
          <w:sz w:val="28"/>
          <w:szCs w:val="28"/>
        </w:rPr>
        <w:t>;</w:t>
      </w:r>
    </w:p>
    <w:p w14:paraId="0E64BF4C" w14:textId="64C469AC" w:rsidR="002E2547" w:rsidRPr="00940D0B" w:rsidRDefault="00EE7DA5" w:rsidP="009A0711">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4</w:t>
      </w:r>
      <w:r w:rsidR="0034705D" w:rsidRPr="00940D0B">
        <w:rPr>
          <w:rFonts w:ascii="Times New Roman" w:hAnsi="Times New Roman" w:cs="Times New Roman"/>
          <w:sz w:val="28"/>
          <w:szCs w:val="28"/>
        </w:rPr>
        <w:t xml:space="preserve">) </w:t>
      </w:r>
      <w:r w:rsidR="00E474D7" w:rsidRPr="00940D0B">
        <w:rPr>
          <w:rFonts w:ascii="Times New Roman" w:hAnsi="Times New Roman" w:cs="Times New Roman"/>
          <w:sz w:val="28"/>
          <w:szCs w:val="28"/>
        </w:rPr>
        <w:t>предостав</w:t>
      </w:r>
      <w:r w:rsidR="000A0E09" w:rsidRPr="00940D0B">
        <w:rPr>
          <w:rFonts w:ascii="Times New Roman" w:hAnsi="Times New Roman" w:cs="Times New Roman"/>
          <w:sz w:val="28"/>
          <w:szCs w:val="28"/>
        </w:rPr>
        <w:t>ля</w:t>
      </w:r>
      <w:r w:rsidR="00E474D7" w:rsidRPr="00940D0B">
        <w:rPr>
          <w:rFonts w:ascii="Times New Roman" w:hAnsi="Times New Roman" w:cs="Times New Roman"/>
          <w:sz w:val="28"/>
          <w:szCs w:val="28"/>
        </w:rPr>
        <w:t>ть сведения о наличии либо отсутствии фактов привлечения налогоплательщиком</w:t>
      </w:r>
      <w:r w:rsidR="00C65094" w:rsidRPr="00940D0B">
        <w:rPr>
          <w:rFonts w:ascii="Times New Roman" w:hAnsi="Times New Roman" w:cs="Times New Roman"/>
          <w:sz w:val="28"/>
          <w:szCs w:val="28"/>
        </w:rPr>
        <w:t>–</w:t>
      </w:r>
      <w:r w:rsidR="00E474D7" w:rsidRPr="00940D0B">
        <w:rPr>
          <w:rFonts w:ascii="Times New Roman" w:hAnsi="Times New Roman" w:cs="Times New Roman"/>
          <w:sz w:val="28"/>
          <w:szCs w:val="28"/>
        </w:rPr>
        <w:t>поставщиком третьих лиц для поставки (производства) товаров, выполнения работ, оказания услуг.</w:t>
      </w:r>
      <w:r w:rsidR="00F02BDC" w:rsidRPr="00940D0B">
        <w:rPr>
          <w:rFonts w:ascii="Times New Roman" w:hAnsi="Times New Roman" w:cs="Times New Roman"/>
          <w:sz w:val="28"/>
          <w:szCs w:val="28"/>
        </w:rPr>
        <w:t xml:space="preserve"> </w:t>
      </w:r>
    </w:p>
    <w:p w14:paraId="01EC1BA4" w14:textId="569EDC6C" w:rsidR="002E2547" w:rsidRPr="00940D0B" w:rsidRDefault="002E2547" w:rsidP="009A0711">
      <w:pPr>
        <w:pStyle w:val="a3"/>
        <w:numPr>
          <w:ilvl w:val="0"/>
          <w:numId w:val="1"/>
        </w:numPr>
        <w:ind w:left="0" w:firstLine="709"/>
        <w:jc w:val="both"/>
        <w:rPr>
          <w:rFonts w:ascii="Times New Roman" w:hAnsi="Times New Roman" w:cs="Times New Roman"/>
          <w:sz w:val="28"/>
          <w:szCs w:val="28"/>
        </w:rPr>
      </w:pPr>
      <w:bookmarkStart w:id="15" w:name="z37"/>
      <w:bookmarkEnd w:id="14"/>
      <w:r w:rsidRPr="00940D0B">
        <w:rPr>
          <w:rFonts w:ascii="Times New Roman" w:hAnsi="Times New Roman" w:cs="Times New Roman"/>
          <w:sz w:val="28"/>
          <w:szCs w:val="28"/>
        </w:rPr>
        <w:t xml:space="preserve">Органы государственных доходов </w:t>
      </w:r>
      <w:r w:rsidR="0074024A" w:rsidRPr="00940D0B">
        <w:rPr>
          <w:rFonts w:ascii="Times New Roman" w:hAnsi="Times New Roman" w:cs="Times New Roman"/>
          <w:sz w:val="28"/>
          <w:szCs w:val="28"/>
        </w:rPr>
        <w:t>вправе</w:t>
      </w:r>
      <w:bookmarkStart w:id="16" w:name="z60"/>
      <w:bookmarkEnd w:id="15"/>
      <w:r w:rsidR="000A0E09" w:rsidRPr="00940D0B">
        <w:rPr>
          <w:rFonts w:ascii="Times New Roman" w:hAnsi="Times New Roman" w:cs="Times New Roman"/>
          <w:sz w:val="28"/>
          <w:szCs w:val="28"/>
        </w:rPr>
        <w:t xml:space="preserve"> </w:t>
      </w:r>
      <w:r w:rsidR="00DC398C" w:rsidRPr="00940D0B">
        <w:rPr>
          <w:rFonts w:ascii="Times New Roman" w:hAnsi="Times New Roman" w:cs="Times New Roman"/>
          <w:bCs/>
          <w:sz w:val="28"/>
          <w:szCs w:val="28"/>
        </w:rPr>
        <w:t>получать у налогоплательщика</w:t>
      </w:r>
      <w:r w:rsidR="00C65094" w:rsidRPr="00940D0B">
        <w:rPr>
          <w:rFonts w:ascii="Times New Roman" w:hAnsi="Times New Roman" w:cs="Times New Roman"/>
          <w:bCs/>
          <w:sz w:val="28"/>
          <w:szCs w:val="28"/>
        </w:rPr>
        <w:t>–</w:t>
      </w:r>
      <w:r w:rsidR="00B87977" w:rsidRPr="00940D0B">
        <w:rPr>
          <w:rFonts w:ascii="Times New Roman" w:hAnsi="Times New Roman" w:cs="Times New Roman"/>
          <w:bCs/>
          <w:sz w:val="28"/>
          <w:szCs w:val="28"/>
        </w:rPr>
        <w:t>покупателя</w:t>
      </w:r>
      <w:r w:rsidR="00DC398C" w:rsidRPr="00940D0B">
        <w:rPr>
          <w:rFonts w:ascii="Times New Roman" w:hAnsi="Times New Roman" w:cs="Times New Roman"/>
          <w:bCs/>
          <w:sz w:val="28"/>
          <w:szCs w:val="28"/>
        </w:rPr>
        <w:t xml:space="preserve"> сведения о проявлении </w:t>
      </w:r>
      <w:r w:rsidR="00B87977" w:rsidRPr="00940D0B">
        <w:rPr>
          <w:rFonts w:ascii="Times New Roman" w:hAnsi="Times New Roman" w:cs="Times New Roman"/>
          <w:bCs/>
          <w:sz w:val="28"/>
          <w:szCs w:val="28"/>
        </w:rPr>
        <w:t>им</w:t>
      </w:r>
      <w:r w:rsidR="00DC398C" w:rsidRPr="00940D0B">
        <w:rPr>
          <w:rFonts w:ascii="Times New Roman" w:hAnsi="Times New Roman" w:cs="Times New Roman"/>
          <w:bCs/>
          <w:sz w:val="28"/>
          <w:szCs w:val="28"/>
        </w:rPr>
        <w:t xml:space="preserve"> должной </w:t>
      </w:r>
      <w:r w:rsidR="003E34A9" w:rsidRPr="00940D0B">
        <w:rPr>
          <w:rFonts w:ascii="Times New Roman" w:hAnsi="Times New Roman" w:cs="Times New Roman"/>
          <w:bCs/>
          <w:sz w:val="28"/>
          <w:szCs w:val="28"/>
        </w:rPr>
        <w:t xml:space="preserve">налоговой </w:t>
      </w:r>
      <w:r w:rsidR="00DC398C" w:rsidRPr="00940D0B">
        <w:rPr>
          <w:rFonts w:ascii="Times New Roman" w:hAnsi="Times New Roman" w:cs="Times New Roman"/>
          <w:bCs/>
          <w:sz w:val="28"/>
          <w:szCs w:val="28"/>
        </w:rPr>
        <w:t>осмотрительности</w:t>
      </w:r>
      <w:r w:rsidR="000A0E09" w:rsidRPr="00940D0B">
        <w:rPr>
          <w:rFonts w:ascii="Times New Roman" w:hAnsi="Times New Roman" w:cs="Times New Roman"/>
          <w:sz w:val="28"/>
          <w:szCs w:val="28"/>
        </w:rPr>
        <w:t>.</w:t>
      </w:r>
      <w:r w:rsidRPr="00940D0B">
        <w:rPr>
          <w:rFonts w:ascii="Times New Roman" w:hAnsi="Times New Roman" w:cs="Times New Roman"/>
          <w:sz w:val="28"/>
          <w:szCs w:val="28"/>
        </w:rPr>
        <w:t xml:space="preserve"> </w:t>
      </w:r>
    </w:p>
    <w:p w14:paraId="41262425" w14:textId="55F2872F" w:rsidR="0074024A" w:rsidRPr="00940D0B" w:rsidRDefault="0074024A" w:rsidP="009A0711">
      <w:pPr>
        <w:pStyle w:val="a3"/>
        <w:numPr>
          <w:ilvl w:val="0"/>
          <w:numId w:val="1"/>
        </w:numPr>
        <w:ind w:left="0" w:firstLine="709"/>
        <w:jc w:val="both"/>
        <w:rPr>
          <w:rFonts w:ascii="Times New Roman" w:hAnsi="Times New Roman" w:cs="Times New Roman"/>
          <w:sz w:val="28"/>
          <w:szCs w:val="28"/>
        </w:rPr>
      </w:pPr>
      <w:bookmarkStart w:id="17" w:name="z43"/>
      <w:bookmarkEnd w:id="16"/>
      <w:bookmarkEnd w:id="17"/>
      <w:r w:rsidRPr="00940D0B">
        <w:rPr>
          <w:rFonts w:ascii="Times New Roman" w:hAnsi="Times New Roman" w:cs="Times New Roman"/>
          <w:sz w:val="28"/>
          <w:szCs w:val="28"/>
        </w:rPr>
        <w:t>Орган государственных доходов обязан:</w:t>
      </w:r>
    </w:p>
    <w:p w14:paraId="02C00EAB" w14:textId="7D246F23" w:rsidR="0074024A" w:rsidRPr="00940D0B" w:rsidRDefault="0074024A" w:rsidP="009A0711">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 xml:space="preserve">1) </w:t>
      </w:r>
      <w:r w:rsidR="00716631" w:rsidRPr="00940D0B">
        <w:rPr>
          <w:rFonts w:ascii="Times New Roman" w:hAnsi="Times New Roman" w:cs="Times New Roman"/>
          <w:sz w:val="28"/>
          <w:szCs w:val="28"/>
        </w:rPr>
        <w:t>учитывать</w:t>
      </w:r>
      <w:r w:rsidR="005144BE" w:rsidRPr="00940D0B">
        <w:rPr>
          <w:rFonts w:ascii="Times New Roman" w:hAnsi="Times New Roman" w:cs="Times New Roman"/>
          <w:sz w:val="28"/>
          <w:szCs w:val="28"/>
        </w:rPr>
        <w:t xml:space="preserve"> факт проявления должной налоговой осмотрительности при камеральном контроле и при осуществлении налоговых проверок</w:t>
      </w:r>
      <w:r w:rsidRPr="00940D0B">
        <w:rPr>
          <w:rFonts w:ascii="Times New Roman" w:hAnsi="Times New Roman" w:cs="Times New Roman"/>
          <w:sz w:val="28"/>
          <w:szCs w:val="28"/>
        </w:rPr>
        <w:t>;</w:t>
      </w:r>
    </w:p>
    <w:p w14:paraId="1CFF5EA9" w14:textId="63BC70E6" w:rsidR="0074024A" w:rsidRPr="00940D0B" w:rsidRDefault="0074024A" w:rsidP="009A0711">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 xml:space="preserve">2) </w:t>
      </w:r>
      <w:r w:rsidR="000A0E09" w:rsidRPr="00940D0B">
        <w:rPr>
          <w:rFonts w:ascii="Times New Roman" w:hAnsi="Times New Roman" w:cs="Times New Roman"/>
          <w:sz w:val="28"/>
          <w:szCs w:val="28"/>
        </w:rPr>
        <w:t>присваивать не менее четырех</w:t>
      </w:r>
      <w:r w:rsidR="007273B2" w:rsidRPr="00940D0B">
        <w:rPr>
          <w:rFonts w:ascii="Times New Roman" w:hAnsi="Times New Roman" w:cs="Times New Roman"/>
          <w:sz w:val="28"/>
          <w:szCs w:val="28"/>
        </w:rPr>
        <w:t xml:space="preserve"> </w:t>
      </w:r>
      <w:r w:rsidR="000A0E09" w:rsidRPr="00940D0B">
        <w:rPr>
          <w:rFonts w:ascii="Times New Roman" w:hAnsi="Times New Roman" w:cs="Times New Roman"/>
          <w:sz w:val="28"/>
          <w:szCs w:val="28"/>
        </w:rPr>
        <w:t>положительных баллов в системе управления рисками при проявлении должной налоговой осмотрительности</w:t>
      </w:r>
      <w:r w:rsidR="005144BE" w:rsidRPr="00940D0B">
        <w:rPr>
          <w:rFonts w:ascii="Times New Roman" w:hAnsi="Times New Roman" w:cs="Times New Roman"/>
          <w:sz w:val="28"/>
          <w:szCs w:val="28"/>
        </w:rPr>
        <w:t>;</w:t>
      </w:r>
    </w:p>
    <w:p w14:paraId="5C01EAE0" w14:textId="4F8121EF" w:rsidR="005144BE" w:rsidRPr="00940D0B" w:rsidRDefault="005144BE" w:rsidP="009A0711">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3)</w:t>
      </w:r>
      <w:r w:rsidR="000A0E09" w:rsidRPr="00940D0B">
        <w:rPr>
          <w:rFonts w:ascii="Times New Roman" w:hAnsi="Times New Roman" w:cs="Times New Roman"/>
          <w:sz w:val="28"/>
          <w:szCs w:val="28"/>
        </w:rPr>
        <w:t xml:space="preserve"> получать в ходе проведения налоговых проверок информацию о проявлении должной налоговой осмотрительности;</w:t>
      </w:r>
    </w:p>
    <w:p w14:paraId="3B212E4A" w14:textId="091E1BCD" w:rsidR="005144BE" w:rsidRPr="00940D0B" w:rsidRDefault="005144BE" w:rsidP="009A0711">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 xml:space="preserve">4) представлять налогоплательщикам пояснения по вопросам </w:t>
      </w:r>
      <w:r w:rsidR="00C65094" w:rsidRPr="00940D0B">
        <w:rPr>
          <w:rFonts w:ascii="Times New Roman" w:hAnsi="Times New Roman" w:cs="Times New Roman"/>
          <w:sz w:val="28"/>
          <w:szCs w:val="28"/>
        </w:rPr>
        <w:t xml:space="preserve">применения </w:t>
      </w:r>
      <w:r w:rsidR="005706D9">
        <w:rPr>
          <w:rFonts w:ascii="Times New Roman" w:hAnsi="Times New Roman" w:cs="Times New Roman"/>
          <w:sz w:val="28"/>
          <w:szCs w:val="28"/>
        </w:rPr>
        <w:t>Правил</w:t>
      </w:r>
      <w:r w:rsidRPr="00940D0B">
        <w:rPr>
          <w:rFonts w:ascii="Times New Roman" w:hAnsi="Times New Roman" w:cs="Times New Roman"/>
          <w:sz w:val="28"/>
          <w:szCs w:val="28"/>
        </w:rPr>
        <w:t>;</w:t>
      </w:r>
    </w:p>
    <w:p w14:paraId="460F55C8" w14:textId="70D5AB29" w:rsidR="002D77EA" w:rsidRPr="00940D0B" w:rsidRDefault="005144BE" w:rsidP="00502C7F">
      <w:pPr>
        <w:pStyle w:val="a3"/>
        <w:ind w:firstLine="709"/>
        <w:jc w:val="both"/>
        <w:rPr>
          <w:rFonts w:ascii="Times New Roman" w:hAnsi="Times New Roman" w:cs="Times New Roman"/>
          <w:strike/>
          <w:sz w:val="28"/>
          <w:szCs w:val="28"/>
          <w:highlight w:val="magenta"/>
        </w:rPr>
      </w:pPr>
      <w:r w:rsidRPr="00940D0B">
        <w:rPr>
          <w:rFonts w:ascii="Times New Roman" w:hAnsi="Times New Roman" w:cs="Times New Roman"/>
          <w:sz w:val="28"/>
          <w:szCs w:val="28"/>
        </w:rPr>
        <w:t>5) принимать во внимание дополнительную информацию или документацию, предоставленную налогоплательщиком-покупателем, для подтверждения факта поставки товаров, осуществления работ и оказания услуг</w:t>
      </w:r>
      <w:r w:rsidR="0034705D" w:rsidRPr="00940D0B">
        <w:rPr>
          <w:rFonts w:ascii="Times New Roman" w:hAnsi="Times New Roman" w:cs="Times New Roman"/>
          <w:sz w:val="28"/>
          <w:szCs w:val="28"/>
        </w:rPr>
        <w:t>.</w:t>
      </w:r>
      <w:r w:rsidR="00C71DB2" w:rsidRPr="00940D0B">
        <w:rPr>
          <w:rFonts w:ascii="Times New Roman" w:hAnsi="Times New Roman" w:cs="Times New Roman"/>
          <w:sz w:val="28"/>
          <w:szCs w:val="28"/>
        </w:rPr>
        <w:t xml:space="preserve"> </w:t>
      </w:r>
    </w:p>
    <w:p w14:paraId="120E9A21" w14:textId="792B4A67" w:rsidR="00CC7C37" w:rsidRPr="00940D0B" w:rsidRDefault="0020328E" w:rsidP="009F49D5">
      <w:pPr>
        <w:pStyle w:val="a3"/>
        <w:ind w:left="709"/>
        <w:jc w:val="both"/>
        <w:rPr>
          <w:rFonts w:ascii="Times New Roman" w:hAnsi="Times New Roman" w:cs="Times New Roman"/>
          <w:sz w:val="28"/>
          <w:szCs w:val="28"/>
        </w:rPr>
      </w:pPr>
      <w:r w:rsidRPr="00940D0B">
        <w:rPr>
          <w:rFonts w:ascii="Times New Roman" w:hAnsi="Times New Roman" w:cs="Times New Roman"/>
          <w:sz w:val="28"/>
          <w:szCs w:val="28"/>
        </w:rPr>
        <w:t>1</w:t>
      </w:r>
      <w:r w:rsidR="00502C7F" w:rsidRPr="00940D0B">
        <w:rPr>
          <w:rFonts w:ascii="Times New Roman" w:hAnsi="Times New Roman" w:cs="Times New Roman"/>
          <w:sz w:val="28"/>
          <w:szCs w:val="28"/>
        </w:rPr>
        <w:t>1</w:t>
      </w:r>
      <w:r w:rsidRPr="00940D0B">
        <w:rPr>
          <w:rFonts w:ascii="Times New Roman" w:hAnsi="Times New Roman" w:cs="Times New Roman"/>
          <w:sz w:val="28"/>
          <w:szCs w:val="28"/>
        </w:rPr>
        <w:t xml:space="preserve">. </w:t>
      </w:r>
      <w:r w:rsidR="00C1396C" w:rsidRPr="00940D0B">
        <w:rPr>
          <w:rFonts w:ascii="Times New Roman" w:hAnsi="Times New Roman" w:cs="Times New Roman"/>
          <w:sz w:val="28"/>
          <w:szCs w:val="28"/>
        </w:rPr>
        <w:t xml:space="preserve">НПП </w:t>
      </w:r>
      <w:r w:rsidR="00502C7F" w:rsidRPr="00940D0B">
        <w:rPr>
          <w:rFonts w:ascii="Times New Roman" w:hAnsi="Times New Roman" w:cs="Times New Roman"/>
          <w:sz w:val="28"/>
          <w:szCs w:val="28"/>
        </w:rPr>
        <w:t>обеспечивает</w:t>
      </w:r>
      <w:r w:rsidR="00C1396C" w:rsidRPr="00940D0B">
        <w:rPr>
          <w:rFonts w:ascii="Times New Roman" w:hAnsi="Times New Roman" w:cs="Times New Roman"/>
          <w:sz w:val="28"/>
          <w:szCs w:val="28"/>
        </w:rPr>
        <w:t>:</w:t>
      </w:r>
    </w:p>
    <w:p w14:paraId="14DC6CF8" w14:textId="4FD9C377" w:rsidR="0079153A" w:rsidRPr="00940D0B" w:rsidRDefault="0079153A" w:rsidP="009A0711">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1) функционирование сервиса ИС РБП с актуальной информацией</w:t>
      </w:r>
      <w:r w:rsidR="004F7567" w:rsidRPr="00940D0B">
        <w:rPr>
          <w:rFonts w:ascii="Times New Roman" w:hAnsi="Times New Roman" w:cs="Times New Roman"/>
          <w:sz w:val="28"/>
          <w:szCs w:val="28"/>
        </w:rPr>
        <w:t xml:space="preserve"> для регистрации налогоплательщиков</w:t>
      </w:r>
      <w:r w:rsidR="00290E49" w:rsidRPr="00940D0B">
        <w:rPr>
          <w:rFonts w:ascii="Times New Roman" w:hAnsi="Times New Roman" w:cs="Times New Roman"/>
          <w:sz w:val="28"/>
          <w:szCs w:val="28"/>
        </w:rPr>
        <w:t>–</w:t>
      </w:r>
      <w:r w:rsidR="004F7567" w:rsidRPr="00940D0B">
        <w:rPr>
          <w:rFonts w:ascii="Times New Roman" w:hAnsi="Times New Roman" w:cs="Times New Roman"/>
          <w:sz w:val="28"/>
          <w:szCs w:val="28"/>
        </w:rPr>
        <w:t>покупателей;</w:t>
      </w:r>
    </w:p>
    <w:p w14:paraId="7CF3A2AC" w14:textId="14507669" w:rsidR="00502C7F" w:rsidRPr="00940D0B" w:rsidRDefault="00D318EA" w:rsidP="00C65094">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lastRenderedPageBreak/>
        <w:t xml:space="preserve">2) </w:t>
      </w:r>
      <w:r w:rsidR="005144BE" w:rsidRPr="00940D0B">
        <w:rPr>
          <w:rFonts w:ascii="Times New Roman" w:hAnsi="Times New Roman" w:cs="Times New Roman"/>
          <w:sz w:val="28"/>
          <w:szCs w:val="28"/>
        </w:rPr>
        <w:t>еженедельное размещение и хранение информации о запросах и ответах на сервере ИС РБП.</w:t>
      </w:r>
    </w:p>
    <w:p w14:paraId="6DDB4BD2" w14:textId="77777777" w:rsidR="00C65094" w:rsidRPr="00940D0B" w:rsidRDefault="00C65094" w:rsidP="00C65094">
      <w:pPr>
        <w:pStyle w:val="a3"/>
        <w:ind w:firstLine="709"/>
        <w:jc w:val="both"/>
        <w:rPr>
          <w:rFonts w:ascii="Times New Roman" w:hAnsi="Times New Roman" w:cs="Times New Roman"/>
          <w:b/>
          <w:sz w:val="28"/>
          <w:szCs w:val="28"/>
        </w:rPr>
      </w:pPr>
    </w:p>
    <w:p w14:paraId="2A32A77A" w14:textId="77777777" w:rsidR="00D25B00" w:rsidRPr="00940D0B" w:rsidRDefault="00D25B00" w:rsidP="00C65094">
      <w:pPr>
        <w:pStyle w:val="a3"/>
        <w:ind w:firstLine="709"/>
        <w:jc w:val="both"/>
        <w:rPr>
          <w:rFonts w:ascii="Times New Roman" w:hAnsi="Times New Roman" w:cs="Times New Roman"/>
          <w:b/>
          <w:sz w:val="28"/>
          <w:szCs w:val="28"/>
        </w:rPr>
      </w:pPr>
    </w:p>
    <w:p w14:paraId="3D94278C" w14:textId="0D7D3669" w:rsidR="00AF2791" w:rsidRPr="00940D0B" w:rsidRDefault="00AF2791" w:rsidP="00AF2791">
      <w:pPr>
        <w:pStyle w:val="a3"/>
        <w:jc w:val="center"/>
        <w:rPr>
          <w:rFonts w:ascii="Times New Roman" w:hAnsi="Times New Roman" w:cs="Times New Roman"/>
          <w:b/>
          <w:sz w:val="28"/>
          <w:szCs w:val="28"/>
        </w:rPr>
      </w:pPr>
      <w:r w:rsidRPr="00940D0B">
        <w:rPr>
          <w:rFonts w:ascii="Times New Roman" w:hAnsi="Times New Roman" w:cs="Times New Roman"/>
          <w:b/>
          <w:sz w:val="28"/>
          <w:szCs w:val="28"/>
        </w:rPr>
        <w:t xml:space="preserve">Глава </w:t>
      </w:r>
      <w:r w:rsidR="005144BE" w:rsidRPr="00940D0B">
        <w:rPr>
          <w:rFonts w:ascii="Times New Roman" w:hAnsi="Times New Roman" w:cs="Times New Roman"/>
          <w:b/>
          <w:sz w:val="28"/>
          <w:szCs w:val="28"/>
        </w:rPr>
        <w:t>4</w:t>
      </w:r>
      <w:r w:rsidRPr="00940D0B">
        <w:rPr>
          <w:rFonts w:ascii="Times New Roman" w:hAnsi="Times New Roman" w:cs="Times New Roman"/>
          <w:b/>
          <w:sz w:val="28"/>
          <w:szCs w:val="28"/>
        </w:rPr>
        <w:t xml:space="preserve">. Порядок реализации пилотного проекта  </w:t>
      </w:r>
    </w:p>
    <w:p w14:paraId="4D961774" w14:textId="77777777" w:rsidR="00CC7C37" w:rsidRPr="00940D0B" w:rsidRDefault="00CC7C37" w:rsidP="005144BE">
      <w:pPr>
        <w:pStyle w:val="a3"/>
        <w:ind w:firstLine="709"/>
        <w:jc w:val="center"/>
        <w:rPr>
          <w:rFonts w:ascii="Times New Roman" w:hAnsi="Times New Roman" w:cs="Times New Roman"/>
          <w:b/>
          <w:sz w:val="28"/>
          <w:szCs w:val="28"/>
        </w:rPr>
      </w:pPr>
    </w:p>
    <w:p w14:paraId="1EDA9689" w14:textId="52DA21B1" w:rsidR="006104B3" w:rsidRPr="00940D0B" w:rsidRDefault="00424A70" w:rsidP="009A0711">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1</w:t>
      </w:r>
      <w:r w:rsidR="00502C7F" w:rsidRPr="00940D0B">
        <w:rPr>
          <w:rFonts w:ascii="Times New Roman" w:hAnsi="Times New Roman" w:cs="Times New Roman"/>
          <w:sz w:val="28"/>
          <w:szCs w:val="28"/>
        </w:rPr>
        <w:t>2</w:t>
      </w:r>
      <w:r w:rsidRPr="00940D0B">
        <w:rPr>
          <w:rFonts w:ascii="Times New Roman" w:hAnsi="Times New Roman" w:cs="Times New Roman"/>
          <w:sz w:val="28"/>
          <w:szCs w:val="28"/>
        </w:rPr>
        <w:t xml:space="preserve">. </w:t>
      </w:r>
      <w:r w:rsidR="006104B3" w:rsidRPr="00940D0B">
        <w:rPr>
          <w:rFonts w:ascii="Times New Roman" w:hAnsi="Times New Roman" w:cs="Times New Roman"/>
          <w:sz w:val="28"/>
          <w:szCs w:val="28"/>
        </w:rPr>
        <w:t>Действия, осуществляемые н</w:t>
      </w:r>
      <w:r w:rsidRPr="00940D0B">
        <w:rPr>
          <w:rFonts w:ascii="Times New Roman" w:hAnsi="Times New Roman" w:cs="Times New Roman"/>
          <w:sz w:val="28"/>
          <w:szCs w:val="28"/>
        </w:rPr>
        <w:t>алогоплательщик</w:t>
      </w:r>
      <w:r w:rsidR="006104B3" w:rsidRPr="00940D0B">
        <w:rPr>
          <w:rFonts w:ascii="Times New Roman" w:hAnsi="Times New Roman" w:cs="Times New Roman"/>
          <w:sz w:val="28"/>
          <w:szCs w:val="28"/>
        </w:rPr>
        <w:t>ом</w:t>
      </w:r>
      <w:r w:rsidRPr="00940D0B">
        <w:rPr>
          <w:rFonts w:ascii="Times New Roman" w:hAnsi="Times New Roman" w:cs="Times New Roman"/>
          <w:sz w:val="28"/>
          <w:szCs w:val="28"/>
        </w:rPr>
        <w:t>-покупател</w:t>
      </w:r>
      <w:r w:rsidR="006104B3" w:rsidRPr="00940D0B">
        <w:rPr>
          <w:rFonts w:ascii="Times New Roman" w:hAnsi="Times New Roman" w:cs="Times New Roman"/>
          <w:sz w:val="28"/>
          <w:szCs w:val="28"/>
        </w:rPr>
        <w:t>ем:</w:t>
      </w:r>
    </w:p>
    <w:p w14:paraId="63038400" w14:textId="2D59F47D" w:rsidR="00424A70" w:rsidRPr="00940D0B" w:rsidRDefault="006104B3" w:rsidP="009A0711">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 xml:space="preserve">1) </w:t>
      </w:r>
      <w:r w:rsidR="00D80669" w:rsidRPr="00940D0B">
        <w:rPr>
          <w:rFonts w:ascii="Times New Roman" w:hAnsi="Times New Roman" w:cs="Times New Roman"/>
          <w:sz w:val="28"/>
          <w:szCs w:val="28"/>
        </w:rPr>
        <w:t>регистраци</w:t>
      </w:r>
      <w:r w:rsidRPr="00940D0B">
        <w:rPr>
          <w:rFonts w:ascii="Times New Roman" w:hAnsi="Times New Roman" w:cs="Times New Roman"/>
          <w:sz w:val="28"/>
          <w:szCs w:val="28"/>
        </w:rPr>
        <w:t>я</w:t>
      </w:r>
      <w:r w:rsidR="00D80669" w:rsidRPr="00940D0B">
        <w:rPr>
          <w:rFonts w:ascii="Times New Roman" w:hAnsi="Times New Roman" w:cs="Times New Roman"/>
          <w:sz w:val="28"/>
          <w:szCs w:val="28"/>
        </w:rPr>
        <w:t xml:space="preserve"> в сервисе ИС РБП для проверки благонадежности и добросовестности налогоплательщика</w:t>
      </w:r>
      <w:r w:rsidR="00C65094" w:rsidRPr="00940D0B">
        <w:rPr>
          <w:rFonts w:ascii="Times New Roman" w:hAnsi="Times New Roman" w:cs="Times New Roman"/>
          <w:sz w:val="28"/>
          <w:szCs w:val="28"/>
        </w:rPr>
        <w:t>–</w:t>
      </w:r>
      <w:r w:rsidR="00D80669" w:rsidRPr="00940D0B">
        <w:rPr>
          <w:rFonts w:ascii="Times New Roman" w:hAnsi="Times New Roman" w:cs="Times New Roman"/>
          <w:sz w:val="28"/>
          <w:szCs w:val="28"/>
        </w:rPr>
        <w:t>поставщика</w:t>
      </w:r>
      <w:r w:rsidRPr="00940D0B">
        <w:rPr>
          <w:rFonts w:ascii="Times New Roman" w:hAnsi="Times New Roman" w:cs="Times New Roman"/>
          <w:sz w:val="28"/>
          <w:szCs w:val="28"/>
        </w:rPr>
        <w:t>;</w:t>
      </w:r>
    </w:p>
    <w:p w14:paraId="2AE21C81" w14:textId="6EF5E426" w:rsidR="00F07A37" w:rsidRPr="00940D0B" w:rsidRDefault="00A75781" w:rsidP="00667A82">
      <w:pPr>
        <w:pStyle w:val="a3"/>
        <w:numPr>
          <w:ilvl w:val="0"/>
          <w:numId w:val="17"/>
        </w:numPr>
        <w:ind w:left="0" w:firstLine="709"/>
        <w:jc w:val="both"/>
        <w:rPr>
          <w:rFonts w:ascii="Times New Roman" w:hAnsi="Times New Roman" w:cs="Times New Roman"/>
          <w:sz w:val="28"/>
          <w:szCs w:val="28"/>
        </w:rPr>
      </w:pPr>
      <w:r w:rsidRPr="00940D0B">
        <w:rPr>
          <w:rFonts w:ascii="Times New Roman" w:hAnsi="Times New Roman" w:cs="Times New Roman"/>
          <w:sz w:val="28"/>
          <w:szCs w:val="28"/>
        </w:rPr>
        <w:t xml:space="preserve">получение отчета о проявленной должной налоговой осмотрительности посредством запроса в ИС РБП </w:t>
      </w:r>
      <w:r w:rsidR="00F07A37" w:rsidRPr="00940D0B">
        <w:rPr>
          <w:rFonts w:ascii="Times New Roman" w:hAnsi="Times New Roman" w:cs="Times New Roman"/>
          <w:sz w:val="28"/>
          <w:szCs w:val="28"/>
        </w:rPr>
        <w:t xml:space="preserve">не ранее, чем за десять рабочих дней до даты заключения </w:t>
      </w:r>
      <w:r w:rsidR="00CA7819" w:rsidRPr="00940D0B">
        <w:rPr>
          <w:rFonts w:ascii="Times New Roman" w:hAnsi="Times New Roman" w:cs="Times New Roman"/>
          <w:sz w:val="28"/>
          <w:szCs w:val="28"/>
        </w:rPr>
        <w:t>сделки</w:t>
      </w:r>
      <w:r w:rsidRPr="00940D0B">
        <w:rPr>
          <w:rFonts w:ascii="Times New Roman" w:hAnsi="Times New Roman" w:cs="Times New Roman"/>
          <w:sz w:val="28"/>
          <w:szCs w:val="28"/>
        </w:rPr>
        <w:t xml:space="preserve">, при этом по долгосрочным </w:t>
      </w:r>
      <w:r w:rsidR="00BA39CE" w:rsidRPr="00940D0B">
        <w:rPr>
          <w:rFonts w:ascii="Times New Roman" w:hAnsi="Times New Roman" w:cs="Times New Roman"/>
          <w:sz w:val="28"/>
          <w:szCs w:val="28"/>
        </w:rPr>
        <w:t>сделкам</w:t>
      </w:r>
      <w:r w:rsidRPr="00940D0B">
        <w:rPr>
          <w:rFonts w:ascii="Times New Roman" w:hAnsi="Times New Roman" w:cs="Times New Roman"/>
          <w:sz w:val="28"/>
          <w:szCs w:val="28"/>
        </w:rPr>
        <w:t xml:space="preserve"> раз в квартал </w:t>
      </w:r>
      <w:r w:rsidR="00BA39CE" w:rsidRPr="00940D0B">
        <w:rPr>
          <w:rFonts w:ascii="Times New Roman" w:hAnsi="Times New Roman" w:cs="Times New Roman"/>
          <w:sz w:val="28"/>
          <w:szCs w:val="28"/>
        </w:rPr>
        <w:t>до подписания акта выполненных работ (в том числе промежуточный)</w:t>
      </w:r>
      <w:r w:rsidR="004E2F6A" w:rsidRPr="00940D0B">
        <w:rPr>
          <w:rFonts w:ascii="Times New Roman" w:hAnsi="Times New Roman" w:cs="Times New Roman"/>
          <w:sz w:val="28"/>
          <w:szCs w:val="28"/>
        </w:rPr>
        <w:t>.</w:t>
      </w:r>
    </w:p>
    <w:p w14:paraId="2E1BF6E9" w14:textId="04E0DE46" w:rsidR="004E2F6A" w:rsidRPr="00940D0B" w:rsidRDefault="004E2F6A" w:rsidP="004E2F6A">
      <w:pPr>
        <w:pStyle w:val="a3"/>
        <w:ind w:firstLine="709"/>
        <w:jc w:val="both"/>
        <w:rPr>
          <w:rFonts w:ascii="Times New Roman" w:hAnsi="Times New Roman" w:cs="Times New Roman"/>
          <w:sz w:val="28"/>
          <w:szCs w:val="28"/>
        </w:rPr>
      </w:pPr>
      <w:r w:rsidRPr="00940D0B">
        <w:rPr>
          <w:rFonts w:ascii="Times New Roman" w:hAnsi="Times New Roman" w:cs="Times New Roman"/>
          <w:sz w:val="28"/>
          <w:szCs w:val="28"/>
        </w:rPr>
        <w:t>В случае</w:t>
      </w:r>
      <w:proofErr w:type="gramStart"/>
      <w:r w:rsidRPr="00940D0B">
        <w:rPr>
          <w:rFonts w:ascii="Times New Roman" w:hAnsi="Times New Roman" w:cs="Times New Roman"/>
          <w:sz w:val="28"/>
          <w:szCs w:val="28"/>
        </w:rPr>
        <w:t>,</w:t>
      </w:r>
      <w:proofErr w:type="gramEnd"/>
      <w:r w:rsidRPr="00940D0B">
        <w:rPr>
          <w:rFonts w:ascii="Times New Roman" w:hAnsi="Times New Roman" w:cs="Times New Roman"/>
          <w:sz w:val="28"/>
          <w:szCs w:val="28"/>
        </w:rPr>
        <w:t xml:space="preserve"> если заключению договора предшествует проведение тендерных (конкурсных) процедур, проявление должной налоговой осмотрительности осуществляется не ранее, чем за десять рабочих дней до момента подведения итогов тендера (конкурса).</w:t>
      </w:r>
    </w:p>
    <w:p w14:paraId="07E34765" w14:textId="6FE8CF06" w:rsidR="004F4F8E" w:rsidRPr="00940D0B" w:rsidRDefault="004F4F8E" w:rsidP="00667A82">
      <w:pPr>
        <w:pStyle w:val="a3"/>
        <w:numPr>
          <w:ilvl w:val="0"/>
          <w:numId w:val="17"/>
        </w:numPr>
        <w:ind w:left="0" w:firstLine="709"/>
        <w:jc w:val="both"/>
        <w:rPr>
          <w:rFonts w:ascii="Times New Roman" w:hAnsi="Times New Roman" w:cs="Times New Roman"/>
          <w:sz w:val="28"/>
          <w:szCs w:val="28"/>
        </w:rPr>
      </w:pPr>
      <w:r w:rsidRPr="00940D0B">
        <w:rPr>
          <w:rFonts w:ascii="Times New Roman" w:hAnsi="Times New Roman" w:cs="Times New Roman"/>
          <w:sz w:val="28"/>
          <w:szCs w:val="28"/>
        </w:rPr>
        <w:t>обеспеч</w:t>
      </w:r>
      <w:r w:rsidR="006104B3" w:rsidRPr="00940D0B">
        <w:rPr>
          <w:rFonts w:ascii="Times New Roman" w:hAnsi="Times New Roman" w:cs="Times New Roman"/>
          <w:sz w:val="28"/>
          <w:szCs w:val="28"/>
        </w:rPr>
        <w:t>ение</w:t>
      </w:r>
      <w:r w:rsidRPr="00940D0B">
        <w:rPr>
          <w:rFonts w:ascii="Times New Roman" w:hAnsi="Times New Roman" w:cs="Times New Roman"/>
          <w:sz w:val="28"/>
          <w:szCs w:val="28"/>
        </w:rPr>
        <w:t xml:space="preserve"> хранени</w:t>
      </w:r>
      <w:r w:rsidR="006104B3" w:rsidRPr="00940D0B">
        <w:rPr>
          <w:rFonts w:ascii="Times New Roman" w:hAnsi="Times New Roman" w:cs="Times New Roman"/>
          <w:sz w:val="28"/>
          <w:szCs w:val="28"/>
        </w:rPr>
        <w:t>я</w:t>
      </w:r>
      <w:r w:rsidRPr="00940D0B">
        <w:rPr>
          <w:rFonts w:ascii="Times New Roman" w:hAnsi="Times New Roman" w:cs="Times New Roman"/>
          <w:sz w:val="28"/>
          <w:szCs w:val="28"/>
        </w:rPr>
        <w:t xml:space="preserve"> отчета о проявленной должной налоговой осмотрительности в течение срока исковой давности</w:t>
      </w:r>
      <w:r w:rsidR="008B49CC" w:rsidRPr="00940D0B">
        <w:rPr>
          <w:rFonts w:ascii="Times New Roman" w:hAnsi="Times New Roman" w:cs="Times New Roman"/>
          <w:sz w:val="28"/>
          <w:szCs w:val="28"/>
        </w:rPr>
        <w:t xml:space="preserve">, </w:t>
      </w:r>
      <w:proofErr w:type="gramStart"/>
      <w:r w:rsidR="008B49CC" w:rsidRPr="00940D0B">
        <w:rPr>
          <w:rFonts w:ascii="Times New Roman" w:hAnsi="Times New Roman" w:cs="Times New Roman"/>
          <w:sz w:val="28"/>
          <w:szCs w:val="28"/>
        </w:rPr>
        <w:t>предусмотренных</w:t>
      </w:r>
      <w:proofErr w:type="gramEnd"/>
      <w:r w:rsidR="008B49CC" w:rsidRPr="00940D0B">
        <w:rPr>
          <w:rFonts w:ascii="Times New Roman" w:hAnsi="Times New Roman" w:cs="Times New Roman"/>
          <w:sz w:val="28"/>
          <w:szCs w:val="28"/>
        </w:rPr>
        <w:t xml:space="preserve"> Налоговым кодексом</w:t>
      </w:r>
      <w:r w:rsidRPr="00940D0B">
        <w:rPr>
          <w:rFonts w:ascii="Times New Roman" w:hAnsi="Times New Roman" w:cs="Times New Roman"/>
          <w:sz w:val="28"/>
          <w:szCs w:val="28"/>
        </w:rPr>
        <w:t>.</w:t>
      </w:r>
    </w:p>
    <w:p w14:paraId="5A02FD47" w14:textId="3572496F" w:rsidR="00B93569" w:rsidRPr="00940D0B" w:rsidRDefault="00667A82" w:rsidP="00130741">
      <w:pPr>
        <w:pStyle w:val="a3"/>
        <w:ind w:firstLine="708"/>
        <w:jc w:val="both"/>
        <w:rPr>
          <w:rFonts w:ascii="Times New Roman" w:hAnsi="Times New Roman" w:cs="Times New Roman"/>
          <w:sz w:val="28"/>
          <w:szCs w:val="28"/>
        </w:rPr>
      </w:pPr>
      <w:r w:rsidRPr="00940D0B">
        <w:rPr>
          <w:rFonts w:ascii="Times New Roman" w:hAnsi="Times New Roman" w:cs="Times New Roman"/>
          <w:sz w:val="28"/>
          <w:szCs w:val="28"/>
        </w:rPr>
        <w:t>1</w:t>
      </w:r>
      <w:r w:rsidR="00502C7F" w:rsidRPr="00940D0B">
        <w:rPr>
          <w:rFonts w:ascii="Times New Roman" w:hAnsi="Times New Roman" w:cs="Times New Roman"/>
          <w:sz w:val="28"/>
          <w:szCs w:val="28"/>
        </w:rPr>
        <w:t>3</w:t>
      </w:r>
      <w:r w:rsidRPr="00940D0B">
        <w:rPr>
          <w:rFonts w:ascii="Times New Roman" w:hAnsi="Times New Roman" w:cs="Times New Roman"/>
          <w:sz w:val="28"/>
          <w:szCs w:val="28"/>
        </w:rPr>
        <w:t>. Действия, осуществляемые органами государственных доходов</w:t>
      </w:r>
      <w:r w:rsidR="00130741" w:rsidRPr="00940D0B">
        <w:rPr>
          <w:rFonts w:ascii="Times New Roman" w:hAnsi="Times New Roman" w:cs="Times New Roman"/>
          <w:sz w:val="28"/>
          <w:szCs w:val="28"/>
        </w:rPr>
        <w:t xml:space="preserve"> при получении от налогоплательщика</w:t>
      </w:r>
      <w:r w:rsidR="00C65094" w:rsidRPr="00940D0B">
        <w:rPr>
          <w:rFonts w:ascii="Times New Roman" w:hAnsi="Times New Roman" w:cs="Times New Roman"/>
          <w:sz w:val="28"/>
          <w:szCs w:val="28"/>
        </w:rPr>
        <w:t>–</w:t>
      </w:r>
      <w:r w:rsidR="00130741" w:rsidRPr="00940D0B">
        <w:rPr>
          <w:rFonts w:ascii="Times New Roman" w:hAnsi="Times New Roman" w:cs="Times New Roman"/>
          <w:sz w:val="28"/>
          <w:szCs w:val="28"/>
        </w:rPr>
        <w:t>получателя отчета о проявленной должной налоговой осмотрительности:</w:t>
      </w:r>
      <w:bookmarkStart w:id="18" w:name="z41"/>
      <w:r w:rsidRPr="00940D0B">
        <w:rPr>
          <w:rFonts w:ascii="Times New Roman" w:hAnsi="Times New Roman" w:cs="Times New Roman"/>
          <w:sz w:val="28"/>
          <w:szCs w:val="28"/>
        </w:rPr>
        <w:t xml:space="preserve"> </w:t>
      </w:r>
    </w:p>
    <w:p w14:paraId="3FBB770B" w14:textId="24A6A9FE" w:rsidR="00B93569" w:rsidRPr="00940D0B" w:rsidRDefault="000A0E09" w:rsidP="009A0711">
      <w:pPr>
        <w:pStyle w:val="a3"/>
        <w:ind w:firstLine="708"/>
        <w:jc w:val="both"/>
        <w:rPr>
          <w:rFonts w:ascii="Times New Roman" w:hAnsi="Times New Roman" w:cs="Times New Roman"/>
          <w:sz w:val="28"/>
          <w:szCs w:val="28"/>
        </w:rPr>
      </w:pPr>
      <w:r w:rsidRPr="00940D0B">
        <w:rPr>
          <w:rFonts w:ascii="Times New Roman" w:hAnsi="Times New Roman" w:cs="Times New Roman"/>
          <w:sz w:val="28"/>
          <w:szCs w:val="28"/>
        </w:rPr>
        <w:t xml:space="preserve">1) </w:t>
      </w:r>
      <w:r w:rsidR="0034705D" w:rsidRPr="00940D0B">
        <w:rPr>
          <w:rFonts w:ascii="Times New Roman" w:hAnsi="Times New Roman" w:cs="Times New Roman"/>
          <w:sz w:val="28"/>
          <w:szCs w:val="28"/>
        </w:rPr>
        <w:t xml:space="preserve">присвоение </w:t>
      </w:r>
      <w:r w:rsidR="00980BDC" w:rsidRPr="00940D0B">
        <w:rPr>
          <w:rFonts w:ascii="Times New Roman" w:hAnsi="Times New Roman" w:cs="Times New Roman"/>
          <w:sz w:val="28"/>
          <w:szCs w:val="28"/>
        </w:rPr>
        <w:t>не менее четырех</w:t>
      </w:r>
      <w:r w:rsidR="009576F5" w:rsidRPr="00940D0B">
        <w:rPr>
          <w:rFonts w:ascii="Times New Roman" w:hAnsi="Times New Roman" w:cs="Times New Roman"/>
          <w:sz w:val="28"/>
          <w:szCs w:val="28"/>
        </w:rPr>
        <w:t xml:space="preserve"> </w:t>
      </w:r>
      <w:r w:rsidR="00980BDC" w:rsidRPr="00940D0B">
        <w:rPr>
          <w:rFonts w:ascii="Times New Roman" w:hAnsi="Times New Roman" w:cs="Times New Roman"/>
          <w:sz w:val="28"/>
          <w:szCs w:val="28"/>
        </w:rPr>
        <w:t>положительных баллов в системе управления рисками</w:t>
      </w:r>
      <w:r w:rsidR="00B93569" w:rsidRPr="00940D0B">
        <w:rPr>
          <w:rFonts w:ascii="Times New Roman" w:hAnsi="Times New Roman" w:cs="Times New Roman"/>
          <w:sz w:val="28"/>
          <w:szCs w:val="28"/>
        </w:rPr>
        <w:t>;</w:t>
      </w:r>
      <w:r w:rsidR="00B82243" w:rsidRPr="00940D0B">
        <w:rPr>
          <w:rFonts w:ascii="Times New Roman" w:hAnsi="Times New Roman" w:cs="Times New Roman"/>
          <w:sz w:val="28"/>
          <w:szCs w:val="28"/>
        </w:rPr>
        <w:t xml:space="preserve"> </w:t>
      </w:r>
    </w:p>
    <w:p w14:paraId="05B766B6" w14:textId="1A34CC4E" w:rsidR="00EE7DA5" w:rsidRPr="00940D0B" w:rsidRDefault="000A0E09" w:rsidP="009A0711">
      <w:pPr>
        <w:pStyle w:val="a3"/>
        <w:ind w:firstLine="708"/>
        <w:jc w:val="both"/>
        <w:rPr>
          <w:rFonts w:ascii="Times New Roman" w:hAnsi="Times New Roman" w:cs="Times New Roman"/>
          <w:sz w:val="28"/>
          <w:szCs w:val="28"/>
        </w:rPr>
      </w:pPr>
      <w:r w:rsidRPr="00940D0B">
        <w:rPr>
          <w:rFonts w:ascii="Times New Roman" w:hAnsi="Times New Roman" w:cs="Times New Roman"/>
          <w:sz w:val="28"/>
          <w:szCs w:val="28"/>
        </w:rPr>
        <w:t xml:space="preserve">2) </w:t>
      </w:r>
      <w:r w:rsidR="00940D0B">
        <w:rPr>
          <w:rFonts w:ascii="Times New Roman" w:hAnsi="Times New Roman" w:cs="Times New Roman"/>
          <w:sz w:val="28"/>
          <w:szCs w:val="28"/>
        </w:rPr>
        <w:t xml:space="preserve"> </w:t>
      </w:r>
      <w:r w:rsidR="00012CA5" w:rsidRPr="00940D0B">
        <w:rPr>
          <w:rFonts w:ascii="Times New Roman" w:hAnsi="Times New Roman" w:cs="Times New Roman"/>
          <w:sz w:val="28"/>
          <w:szCs w:val="28"/>
        </w:rPr>
        <w:t>отражение факта проявления должной налоговой осмотрительности в акте налоговой проверки;</w:t>
      </w:r>
      <w:r w:rsidR="00EE7DA5" w:rsidRPr="00940D0B">
        <w:rPr>
          <w:rFonts w:ascii="Times New Roman" w:hAnsi="Times New Roman" w:cs="Times New Roman"/>
          <w:sz w:val="28"/>
          <w:szCs w:val="28"/>
        </w:rPr>
        <w:t xml:space="preserve"> </w:t>
      </w:r>
      <w:r w:rsidR="00000CF1" w:rsidRPr="00940D0B">
        <w:rPr>
          <w:rFonts w:ascii="Times New Roman" w:hAnsi="Times New Roman" w:cs="Times New Roman"/>
          <w:sz w:val="28"/>
          <w:szCs w:val="28"/>
        </w:rPr>
        <w:t xml:space="preserve">  </w:t>
      </w:r>
    </w:p>
    <w:p w14:paraId="4DD85220" w14:textId="0098B899" w:rsidR="00B93569" w:rsidRPr="00940D0B" w:rsidRDefault="00012CA5" w:rsidP="009A0711">
      <w:pPr>
        <w:pStyle w:val="a3"/>
        <w:ind w:firstLine="708"/>
        <w:jc w:val="both"/>
        <w:rPr>
          <w:rFonts w:ascii="Times New Roman" w:hAnsi="Times New Roman" w:cs="Times New Roman"/>
          <w:sz w:val="28"/>
          <w:szCs w:val="28"/>
        </w:rPr>
      </w:pPr>
      <w:r w:rsidRPr="00940D0B">
        <w:rPr>
          <w:rFonts w:ascii="Times New Roman" w:hAnsi="Times New Roman" w:cs="Times New Roman"/>
          <w:sz w:val="28"/>
          <w:szCs w:val="28"/>
        </w:rPr>
        <w:t xml:space="preserve">3) </w:t>
      </w:r>
      <w:r w:rsidR="000D2C0B" w:rsidRPr="00940D0B">
        <w:rPr>
          <w:rFonts w:ascii="Times New Roman" w:hAnsi="Times New Roman" w:cs="Times New Roman"/>
          <w:sz w:val="28"/>
          <w:szCs w:val="28"/>
        </w:rPr>
        <w:t>учитывать</w:t>
      </w:r>
      <w:r w:rsidR="00260BE4" w:rsidRPr="00940D0B">
        <w:rPr>
          <w:rFonts w:ascii="Times New Roman" w:hAnsi="Times New Roman" w:cs="Times New Roman"/>
          <w:sz w:val="28"/>
          <w:szCs w:val="28"/>
        </w:rPr>
        <w:t xml:space="preserve"> как одно из обстоятельств несогласия лица, предоставившего пояснение к </w:t>
      </w:r>
      <w:r w:rsidR="00000CF1" w:rsidRPr="00940D0B">
        <w:rPr>
          <w:rFonts w:ascii="Times New Roman" w:hAnsi="Times New Roman" w:cs="Times New Roman"/>
          <w:sz w:val="28"/>
          <w:szCs w:val="28"/>
        </w:rPr>
        <w:t>уведомлени</w:t>
      </w:r>
      <w:r w:rsidR="00260BE4" w:rsidRPr="00940D0B">
        <w:rPr>
          <w:rFonts w:ascii="Times New Roman" w:hAnsi="Times New Roman" w:cs="Times New Roman"/>
          <w:sz w:val="28"/>
          <w:szCs w:val="28"/>
        </w:rPr>
        <w:t>ю</w:t>
      </w:r>
      <w:r w:rsidR="00000CF1" w:rsidRPr="00940D0B">
        <w:rPr>
          <w:rFonts w:ascii="Times New Roman" w:hAnsi="Times New Roman" w:cs="Times New Roman"/>
          <w:sz w:val="28"/>
          <w:szCs w:val="28"/>
        </w:rPr>
        <w:t xml:space="preserve"> камерального контроля</w:t>
      </w:r>
      <w:r w:rsidR="00260BE4" w:rsidRPr="00940D0B">
        <w:rPr>
          <w:rFonts w:ascii="Times New Roman" w:hAnsi="Times New Roman" w:cs="Times New Roman"/>
          <w:sz w:val="28"/>
          <w:szCs w:val="28"/>
        </w:rPr>
        <w:t>;</w:t>
      </w:r>
      <w:r w:rsidR="00B93569" w:rsidRPr="00940D0B">
        <w:rPr>
          <w:rFonts w:ascii="Times New Roman" w:hAnsi="Times New Roman" w:cs="Times New Roman"/>
          <w:sz w:val="28"/>
          <w:szCs w:val="28"/>
        </w:rPr>
        <w:t xml:space="preserve"> </w:t>
      </w:r>
    </w:p>
    <w:p w14:paraId="283E0177" w14:textId="65DF89D6" w:rsidR="00525C68" w:rsidRPr="00940D0B" w:rsidRDefault="00012CA5" w:rsidP="009A0711">
      <w:pPr>
        <w:pStyle w:val="a3"/>
        <w:ind w:firstLine="708"/>
        <w:jc w:val="both"/>
        <w:rPr>
          <w:rFonts w:ascii="Times New Roman" w:hAnsi="Times New Roman" w:cs="Times New Roman"/>
          <w:sz w:val="28"/>
          <w:szCs w:val="28"/>
        </w:rPr>
      </w:pPr>
      <w:r w:rsidRPr="00940D0B">
        <w:rPr>
          <w:rFonts w:ascii="Times New Roman" w:hAnsi="Times New Roman" w:cs="Times New Roman"/>
          <w:sz w:val="28"/>
          <w:szCs w:val="28"/>
        </w:rPr>
        <w:t>4</w:t>
      </w:r>
      <w:r w:rsidR="00B93569" w:rsidRPr="00940D0B">
        <w:rPr>
          <w:rFonts w:ascii="Times New Roman" w:hAnsi="Times New Roman" w:cs="Times New Roman"/>
          <w:sz w:val="28"/>
          <w:szCs w:val="28"/>
        </w:rPr>
        <w:t xml:space="preserve">) </w:t>
      </w:r>
      <w:proofErr w:type="spellStart"/>
      <w:r w:rsidRPr="00940D0B">
        <w:rPr>
          <w:rFonts w:ascii="Times New Roman" w:hAnsi="Times New Roman" w:cs="Times New Roman"/>
          <w:sz w:val="28"/>
          <w:szCs w:val="28"/>
        </w:rPr>
        <w:t>ненаправление</w:t>
      </w:r>
      <w:proofErr w:type="spellEnd"/>
      <w:r w:rsidRPr="00940D0B">
        <w:rPr>
          <w:rFonts w:ascii="Times New Roman" w:hAnsi="Times New Roman" w:cs="Times New Roman"/>
          <w:sz w:val="28"/>
          <w:szCs w:val="28"/>
        </w:rPr>
        <w:t xml:space="preserve"> в </w:t>
      </w:r>
      <w:r w:rsidR="00C65094" w:rsidRPr="00940D0B">
        <w:rPr>
          <w:rFonts w:ascii="Times New Roman" w:hAnsi="Times New Roman" w:cs="Times New Roman"/>
          <w:sz w:val="28"/>
          <w:szCs w:val="28"/>
        </w:rPr>
        <w:t>судебные органы</w:t>
      </w:r>
      <w:r w:rsidRPr="00940D0B">
        <w:rPr>
          <w:rFonts w:ascii="Times New Roman" w:hAnsi="Times New Roman" w:cs="Times New Roman"/>
          <w:sz w:val="28"/>
          <w:szCs w:val="28"/>
        </w:rPr>
        <w:t xml:space="preserve"> </w:t>
      </w:r>
      <w:r w:rsidR="005D037E" w:rsidRPr="00940D0B">
        <w:rPr>
          <w:rFonts w:ascii="Times New Roman" w:hAnsi="Times New Roman" w:cs="Times New Roman"/>
          <w:sz w:val="28"/>
          <w:szCs w:val="28"/>
        </w:rPr>
        <w:t xml:space="preserve">исковых заявлений </w:t>
      </w:r>
      <w:r w:rsidR="00B93569" w:rsidRPr="00940D0B">
        <w:rPr>
          <w:rFonts w:ascii="Times New Roman" w:hAnsi="Times New Roman" w:cs="Times New Roman"/>
          <w:sz w:val="28"/>
          <w:szCs w:val="28"/>
        </w:rPr>
        <w:t>о признани</w:t>
      </w:r>
      <w:r w:rsidR="005D037E" w:rsidRPr="00940D0B">
        <w:rPr>
          <w:rFonts w:ascii="Times New Roman" w:hAnsi="Times New Roman" w:cs="Times New Roman"/>
          <w:sz w:val="28"/>
          <w:szCs w:val="28"/>
        </w:rPr>
        <w:t>и</w:t>
      </w:r>
      <w:r w:rsidR="00B93569" w:rsidRPr="00940D0B">
        <w:rPr>
          <w:rFonts w:ascii="Times New Roman" w:hAnsi="Times New Roman" w:cs="Times New Roman"/>
          <w:sz w:val="28"/>
          <w:szCs w:val="28"/>
        </w:rPr>
        <w:t xml:space="preserve"> сделок </w:t>
      </w:r>
      <w:proofErr w:type="gramStart"/>
      <w:r w:rsidR="00B93569" w:rsidRPr="00940D0B">
        <w:rPr>
          <w:rFonts w:ascii="Times New Roman" w:hAnsi="Times New Roman" w:cs="Times New Roman"/>
          <w:sz w:val="28"/>
          <w:szCs w:val="28"/>
        </w:rPr>
        <w:t>недействительными</w:t>
      </w:r>
      <w:proofErr w:type="gramEnd"/>
      <w:r w:rsidRPr="00940D0B">
        <w:rPr>
          <w:rFonts w:ascii="Times New Roman" w:hAnsi="Times New Roman" w:cs="Times New Roman"/>
          <w:sz w:val="28"/>
          <w:szCs w:val="28"/>
        </w:rPr>
        <w:t xml:space="preserve"> в отношении поставщиков из «зеленой</w:t>
      </w:r>
      <w:r w:rsidR="0011642F" w:rsidRPr="00940D0B">
        <w:rPr>
          <w:rFonts w:ascii="Times New Roman" w:hAnsi="Times New Roman" w:cs="Times New Roman"/>
          <w:sz w:val="28"/>
          <w:szCs w:val="28"/>
        </w:rPr>
        <w:t>»</w:t>
      </w:r>
      <w:r w:rsidRPr="00940D0B">
        <w:rPr>
          <w:rFonts w:ascii="Times New Roman" w:hAnsi="Times New Roman" w:cs="Times New Roman"/>
          <w:sz w:val="28"/>
          <w:szCs w:val="28"/>
        </w:rPr>
        <w:t xml:space="preserve"> зоны</w:t>
      </w:r>
      <w:r w:rsidR="00B93569" w:rsidRPr="00940D0B">
        <w:rPr>
          <w:rFonts w:ascii="Times New Roman" w:hAnsi="Times New Roman" w:cs="Times New Roman"/>
          <w:sz w:val="28"/>
          <w:szCs w:val="28"/>
        </w:rPr>
        <w:t>.</w:t>
      </w:r>
      <w:r w:rsidR="00B82243" w:rsidRPr="00940D0B">
        <w:rPr>
          <w:rFonts w:ascii="Times New Roman" w:hAnsi="Times New Roman" w:cs="Times New Roman"/>
          <w:sz w:val="28"/>
          <w:szCs w:val="28"/>
        </w:rPr>
        <w:t xml:space="preserve"> </w:t>
      </w:r>
    </w:p>
    <w:p w14:paraId="48315518" w14:textId="77777777" w:rsidR="00260BE4" w:rsidRPr="00940D0B" w:rsidRDefault="00260BE4" w:rsidP="009A0711">
      <w:pPr>
        <w:pStyle w:val="a3"/>
        <w:ind w:firstLine="708"/>
        <w:jc w:val="both"/>
        <w:rPr>
          <w:rFonts w:ascii="Times New Roman" w:hAnsi="Times New Roman" w:cs="Times New Roman"/>
          <w:sz w:val="28"/>
          <w:szCs w:val="28"/>
        </w:rPr>
      </w:pPr>
    </w:p>
    <w:bookmarkEnd w:id="18"/>
    <w:p w14:paraId="11361253" w14:textId="365E004C" w:rsidR="0042780D" w:rsidRPr="00940D0B" w:rsidRDefault="00D8588C" w:rsidP="00D8588C">
      <w:pPr>
        <w:pStyle w:val="a3"/>
        <w:ind w:left="1134" w:hanging="1134"/>
        <w:jc w:val="center"/>
        <w:rPr>
          <w:rFonts w:ascii="Times New Roman" w:hAnsi="Times New Roman" w:cs="Times New Roman"/>
          <w:sz w:val="28"/>
          <w:szCs w:val="28"/>
        </w:rPr>
      </w:pPr>
      <w:r w:rsidRPr="00940D0B">
        <w:rPr>
          <w:rFonts w:ascii="Times New Roman" w:hAnsi="Times New Roman" w:cs="Times New Roman"/>
          <w:sz w:val="28"/>
          <w:szCs w:val="28"/>
        </w:rPr>
        <w:t>________________________</w:t>
      </w:r>
    </w:p>
    <w:p w14:paraId="6269AEFA" w14:textId="77777777" w:rsidR="0042780D" w:rsidRPr="00940D0B" w:rsidRDefault="0042780D" w:rsidP="00D8588C">
      <w:pPr>
        <w:pStyle w:val="a3"/>
        <w:ind w:hanging="1134"/>
        <w:jc w:val="center"/>
        <w:rPr>
          <w:rFonts w:ascii="Times New Roman" w:hAnsi="Times New Roman" w:cs="Times New Roman"/>
          <w:sz w:val="28"/>
          <w:szCs w:val="28"/>
        </w:rPr>
      </w:pPr>
    </w:p>
    <w:p w14:paraId="286F3EAD" w14:textId="77777777" w:rsidR="0091716B" w:rsidRPr="00940D0B" w:rsidRDefault="0091716B" w:rsidP="00155363">
      <w:pPr>
        <w:pStyle w:val="a3"/>
        <w:ind w:left="1069"/>
        <w:jc w:val="both"/>
        <w:rPr>
          <w:rFonts w:ascii="Times New Roman" w:hAnsi="Times New Roman" w:cs="Times New Roman"/>
          <w:sz w:val="28"/>
          <w:szCs w:val="28"/>
        </w:rPr>
      </w:pPr>
    </w:p>
    <w:p w14:paraId="3488E534" w14:textId="3A9B6B2E" w:rsidR="00A571C4" w:rsidRPr="00940D0B" w:rsidRDefault="001E6EA6" w:rsidP="00A571C4">
      <w:pPr>
        <w:spacing w:after="0" w:line="240" w:lineRule="auto"/>
        <w:ind w:firstLine="709"/>
        <w:jc w:val="both"/>
        <w:rPr>
          <w:rFonts w:eastAsia="Calibri"/>
          <w:sz w:val="28"/>
          <w:szCs w:val="28"/>
          <w:lang w:val="ru-RU"/>
        </w:rPr>
      </w:pPr>
      <w:r w:rsidRPr="00940D0B">
        <w:rPr>
          <w:rFonts w:eastAsia="Calibri"/>
          <w:sz w:val="28"/>
          <w:szCs w:val="28"/>
          <w:lang w:val="ru-RU"/>
        </w:rPr>
        <w:t xml:space="preserve"> </w:t>
      </w:r>
    </w:p>
    <w:sectPr w:rsidR="00A571C4" w:rsidRPr="00940D0B" w:rsidSect="00D25B00">
      <w:headerReference w:type="default" r:id="rId10"/>
      <w:footerReference w:type="default" r:id="rId11"/>
      <w:headerReference w:type="first" r:id="rId12"/>
      <w:pgSz w:w="11906" w:h="16838"/>
      <w:pgMar w:top="1418" w:right="851" w:bottom="1418" w:left="1418"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4F8ACE" w14:textId="77777777" w:rsidR="002521EA" w:rsidRDefault="002521EA" w:rsidP="002E2547">
      <w:pPr>
        <w:spacing w:after="0" w:line="240" w:lineRule="auto"/>
      </w:pPr>
      <w:r>
        <w:separator/>
      </w:r>
    </w:p>
  </w:endnote>
  <w:endnote w:type="continuationSeparator" w:id="0">
    <w:p w14:paraId="24B6391D" w14:textId="77777777" w:rsidR="002521EA" w:rsidRDefault="002521EA" w:rsidP="002E2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F0FF23" w14:textId="4DEC4C79" w:rsidR="003A4763" w:rsidRDefault="003A4763">
    <w:pPr>
      <w:pStyle w:val="a7"/>
      <w:jc w:val="center"/>
    </w:pPr>
  </w:p>
  <w:p w14:paraId="6C78BC4D" w14:textId="77777777" w:rsidR="003A4763" w:rsidRDefault="003A476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256B35" w14:textId="77777777" w:rsidR="002521EA" w:rsidRDefault="002521EA" w:rsidP="002E2547">
      <w:pPr>
        <w:spacing w:after="0" w:line="240" w:lineRule="auto"/>
      </w:pPr>
      <w:r>
        <w:separator/>
      </w:r>
    </w:p>
  </w:footnote>
  <w:footnote w:type="continuationSeparator" w:id="0">
    <w:p w14:paraId="230F18AE" w14:textId="77777777" w:rsidR="002521EA" w:rsidRDefault="002521EA" w:rsidP="002E25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9818898"/>
      <w:docPartObj>
        <w:docPartGallery w:val="Page Numbers (Top of Page)"/>
        <w:docPartUnique/>
      </w:docPartObj>
    </w:sdtPr>
    <w:sdtEndPr>
      <w:rPr>
        <w:sz w:val="28"/>
        <w:szCs w:val="28"/>
      </w:rPr>
    </w:sdtEndPr>
    <w:sdtContent>
      <w:p w14:paraId="0C2C1593" w14:textId="614C7204" w:rsidR="00D25B00" w:rsidRPr="00D25B00" w:rsidRDefault="00D25B00">
        <w:pPr>
          <w:pStyle w:val="a5"/>
          <w:jc w:val="center"/>
          <w:rPr>
            <w:sz w:val="28"/>
            <w:szCs w:val="28"/>
          </w:rPr>
        </w:pPr>
        <w:r w:rsidRPr="00D25B00">
          <w:rPr>
            <w:sz w:val="28"/>
            <w:szCs w:val="28"/>
          </w:rPr>
          <w:fldChar w:fldCharType="begin"/>
        </w:r>
        <w:r w:rsidRPr="00D25B00">
          <w:rPr>
            <w:sz w:val="28"/>
            <w:szCs w:val="28"/>
          </w:rPr>
          <w:instrText>PAGE   \* MERGEFORMAT</w:instrText>
        </w:r>
        <w:r w:rsidRPr="00D25B00">
          <w:rPr>
            <w:sz w:val="28"/>
            <w:szCs w:val="28"/>
          </w:rPr>
          <w:fldChar w:fldCharType="separate"/>
        </w:r>
        <w:r w:rsidR="002F7371" w:rsidRPr="002F7371">
          <w:rPr>
            <w:noProof/>
            <w:sz w:val="28"/>
            <w:szCs w:val="28"/>
            <w:lang w:val="ru-RU"/>
          </w:rPr>
          <w:t>3</w:t>
        </w:r>
        <w:r w:rsidRPr="00D25B00">
          <w:rPr>
            <w:sz w:val="28"/>
            <w:szCs w:val="28"/>
          </w:rPr>
          <w:fldChar w:fldCharType="end"/>
        </w:r>
      </w:p>
    </w:sdtContent>
  </w:sdt>
  <w:p w14:paraId="29D4B4B0" w14:textId="77777777" w:rsidR="005E4A36" w:rsidRDefault="005E4A3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205190"/>
      <w:docPartObj>
        <w:docPartGallery w:val="Page Numbers (Top of Page)"/>
        <w:docPartUnique/>
      </w:docPartObj>
    </w:sdtPr>
    <w:sdtEndPr>
      <w:rPr>
        <w:sz w:val="28"/>
      </w:rPr>
    </w:sdtEndPr>
    <w:sdtContent>
      <w:p w14:paraId="078D6927" w14:textId="5AEB7450" w:rsidR="00D25B00" w:rsidRPr="00D25B00" w:rsidRDefault="00D25B00">
        <w:pPr>
          <w:pStyle w:val="a5"/>
          <w:jc w:val="center"/>
          <w:rPr>
            <w:sz w:val="28"/>
          </w:rPr>
        </w:pPr>
        <w:r w:rsidRPr="00D25B00">
          <w:rPr>
            <w:sz w:val="28"/>
          </w:rPr>
          <w:fldChar w:fldCharType="begin"/>
        </w:r>
        <w:r w:rsidRPr="00D25B00">
          <w:rPr>
            <w:sz w:val="28"/>
          </w:rPr>
          <w:instrText>PAGE   \* MERGEFORMAT</w:instrText>
        </w:r>
        <w:r w:rsidRPr="00D25B00">
          <w:rPr>
            <w:sz w:val="28"/>
          </w:rPr>
          <w:fldChar w:fldCharType="separate"/>
        </w:r>
        <w:r w:rsidR="002F7371" w:rsidRPr="002F7371">
          <w:rPr>
            <w:noProof/>
            <w:sz w:val="28"/>
            <w:lang w:val="ru-RU"/>
          </w:rPr>
          <w:t>2</w:t>
        </w:r>
        <w:r w:rsidRPr="00D25B00">
          <w:rPr>
            <w:sz w:val="28"/>
          </w:rPr>
          <w:fldChar w:fldCharType="end"/>
        </w:r>
      </w:p>
    </w:sdtContent>
  </w:sdt>
  <w:p w14:paraId="13A54675" w14:textId="77777777" w:rsidR="00D25B00" w:rsidRDefault="00D25B0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70B17"/>
    <w:multiLevelType w:val="hybridMultilevel"/>
    <w:tmpl w:val="AC721BC8"/>
    <w:lvl w:ilvl="0" w:tplc="926CA4B8">
      <w:start w:val="13"/>
      <w:numFmt w:val="decimal"/>
      <w:lvlText w:val="%1."/>
      <w:lvlJc w:val="left"/>
      <w:pPr>
        <w:ind w:left="1510" w:hanging="375"/>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
    <w:nsid w:val="13FD7312"/>
    <w:multiLevelType w:val="hybridMultilevel"/>
    <w:tmpl w:val="D9B0B84A"/>
    <w:lvl w:ilvl="0" w:tplc="BCC8EA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3D769E"/>
    <w:multiLevelType w:val="hybridMultilevel"/>
    <w:tmpl w:val="C6006B98"/>
    <w:lvl w:ilvl="0" w:tplc="3310417C">
      <w:start w:val="1"/>
      <w:numFmt w:val="decimal"/>
      <w:lvlText w:val="%1."/>
      <w:lvlJc w:val="left"/>
      <w:pPr>
        <w:ind w:left="149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EC8046F"/>
    <w:multiLevelType w:val="hybridMultilevel"/>
    <w:tmpl w:val="CB866D52"/>
    <w:lvl w:ilvl="0" w:tplc="FB34B8B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8434572"/>
    <w:multiLevelType w:val="multilevel"/>
    <w:tmpl w:val="E8CC97C4"/>
    <w:lvl w:ilvl="0">
      <w:start w:val="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D9035B1"/>
    <w:multiLevelType w:val="hybridMultilevel"/>
    <w:tmpl w:val="24E0100A"/>
    <w:lvl w:ilvl="0" w:tplc="C3FE70EA">
      <w:start w:val="1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CE5502D"/>
    <w:multiLevelType w:val="hybridMultilevel"/>
    <w:tmpl w:val="4A7E340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1D25B97"/>
    <w:multiLevelType w:val="hybridMultilevel"/>
    <w:tmpl w:val="C9C642D4"/>
    <w:lvl w:ilvl="0" w:tplc="4950104C">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54046A59"/>
    <w:multiLevelType w:val="hybridMultilevel"/>
    <w:tmpl w:val="A9F21FE0"/>
    <w:lvl w:ilvl="0" w:tplc="238053C2">
      <w:start w:val="18"/>
      <w:numFmt w:val="decimal"/>
      <w:lvlText w:val="%1."/>
      <w:lvlJc w:val="left"/>
      <w:pPr>
        <w:ind w:left="1368" w:hanging="37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57506B44"/>
    <w:multiLevelType w:val="hybridMultilevel"/>
    <w:tmpl w:val="75E43D2C"/>
    <w:lvl w:ilvl="0" w:tplc="72EE9FEA">
      <w:start w:val="4"/>
      <w:numFmt w:val="decimal"/>
      <w:lvlText w:val="%1)"/>
      <w:lvlJc w:val="left"/>
      <w:pPr>
        <w:ind w:left="1068" w:hanging="360"/>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C86493A"/>
    <w:multiLevelType w:val="hybridMultilevel"/>
    <w:tmpl w:val="C35C488A"/>
    <w:lvl w:ilvl="0" w:tplc="63A64808">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7A030ED"/>
    <w:multiLevelType w:val="hybridMultilevel"/>
    <w:tmpl w:val="D2E08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7DD4F10"/>
    <w:multiLevelType w:val="hybridMultilevel"/>
    <w:tmpl w:val="C6006B98"/>
    <w:lvl w:ilvl="0" w:tplc="3310417C">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6A744521"/>
    <w:multiLevelType w:val="multilevel"/>
    <w:tmpl w:val="9D266A6C"/>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6DC1575E"/>
    <w:multiLevelType w:val="hybridMultilevel"/>
    <w:tmpl w:val="1C52E03E"/>
    <w:lvl w:ilvl="0" w:tplc="FD4E5B7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6F5977C4"/>
    <w:multiLevelType w:val="hybridMultilevel"/>
    <w:tmpl w:val="C6006B98"/>
    <w:lvl w:ilvl="0" w:tplc="3310417C">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3FF3CC0"/>
    <w:multiLevelType w:val="hybridMultilevel"/>
    <w:tmpl w:val="31DE9490"/>
    <w:lvl w:ilvl="0" w:tplc="04190011">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4397DE7"/>
    <w:multiLevelType w:val="multilevel"/>
    <w:tmpl w:val="A8B0DA46"/>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7C05199D"/>
    <w:multiLevelType w:val="hybridMultilevel"/>
    <w:tmpl w:val="C6006B98"/>
    <w:lvl w:ilvl="0" w:tplc="3310417C">
      <w:start w:val="1"/>
      <w:numFmt w:val="decimal"/>
      <w:lvlText w:val="%1."/>
      <w:lvlJc w:val="left"/>
      <w:pPr>
        <w:ind w:left="3054"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7D4226F1"/>
    <w:multiLevelType w:val="multilevel"/>
    <w:tmpl w:val="1542F666"/>
    <w:lvl w:ilvl="0">
      <w:start w:val="1"/>
      <w:numFmt w:val="decimal"/>
      <w:lvlText w:val="%1."/>
      <w:lvlJc w:val="left"/>
      <w:pPr>
        <w:ind w:left="927" w:hanging="360"/>
      </w:pPr>
      <w:rPr>
        <w:rFonts w:hint="default"/>
        <w:b w:val="0"/>
        <w:sz w:val="28"/>
        <w:szCs w:val="28"/>
      </w:rPr>
    </w:lvl>
    <w:lvl w:ilvl="1">
      <w:start w:val="1"/>
      <w:numFmt w:val="decimal"/>
      <w:isLgl/>
      <w:lvlText w:val="%1.%2"/>
      <w:lvlJc w:val="left"/>
      <w:pPr>
        <w:ind w:left="1107" w:hanging="54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2"/>
  </w:num>
  <w:num w:numId="2">
    <w:abstractNumId w:val="18"/>
  </w:num>
  <w:num w:numId="3">
    <w:abstractNumId w:val="8"/>
  </w:num>
  <w:num w:numId="4">
    <w:abstractNumId w:val="12"/>
  </w:num>
  <w:num w:numId="5">
    <w:abstractNumId w:val="15"/>
  </w:num>
  <w:num w:numId="6">
    <w:abstractNumId w:val="7"/>
  </w:num>
  <w:num w:numId="7">
    <w:abstractNumId w:val="5"/>
  </w:num>
  <w:num w:numId="8">
    <w:abstractNumId w:val="11"/>
  </w:num>
  <w:num w:numId="9">
    <w:abstractNumId w:val="4"/>
  </w:num>
  <w:num w:numId="10">
    <w:abstractNumId w:val="19"/>
  </w:num>
  <w:num w:numId="11">
    <w:abstractNumId w:val="16"/>
  </w:num>
  <w:num w:numId="12">
    <w:abstractNumId w:val="13"/>
  </w:num>
  <w:num w:numId="13">
    <w:abstractNumId w:val="6"/>
  </w:num>
  <w:num w:numId="14">
    <w:abstractNumId w:val="17"/>
  </w:num>
  <w:num w:numId="15">
    <w:abstractNumId w:val="0"/>
  </w:num>
  <w:num w:numId="16">
    <w:abstractNumId w:val="14"/>
  </w:num>
  <w:num w:numId="17">
    <w:abstractNumId w:val="3"/>
  </w:num>
  <w:num w:numId="18">
    <w:abstractNumId w:val="9"/>
  </w:num>
  <w:num w:numId="19">
    <w:abstractNumId w:val="10"/>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547"/>
    <w:rsid w:val="00000CF1"/>
    <w:rsid w:val="00012CA5"/>
    <w:rsid w:val="00015AE4"/>
    <w:rsid w:val="0002671D"/>
    <w:rsid w:val="00040740"/>
    <w:rsid w:val="00044107"/>
    <w:rsid w:val="000553A5"/>
    <w:rsid w:val="0005766F"/>
    <w:rsid w:val="00071B82"/>
    <w:rsid w:val="00073D6F"/>
    <w:rsid w:val="00096AA6"/>
    <w:rsid w:val="00097217"/>
    <w:rsid w:val="000A0E09"/>
    <w:rsid w:val="000A7B28"/>
    <w:rsid w:val="000B0446"/>
    <w:rsid w:val="000B2FB3"/>
    <w:rsid w:val="000C326A"/>
    <w:rsid w:val="000D2C0B"/>
    <w:rsid w:val="000D59C4"/>
    <w:rsid w:val="000E193A"/>
    <w:rsid w:val="000F1D4C"/>
    <w:rsid w:val="000F5049"/>
    <w:rsid w:val="00101747"/>
    <w:rsid w:val="00103FE1"/>
    <w:rsid w:val="00106444"/>
    <w:rsid w:val="0011642F"/>
    <w:rsid w:val="0011790B"/>
    <w:rsid w:val="00122F6C"/>
    <w:rsid w:val="00130741"/>
    <w:rsid w:val="001325C9"/>
    <w:rsid w:val="00140B0B"/>
    <w:rsid w:val="00146CC4"/>
    <w:rsid w:val="001526B8"/>
    <w:rsid w:val="00155363"/>
    <w:rsid w:val="00156424"/>
    <w:rsid w:val="00183D75"/>
    <w:rsid w:val="00185328"/>
    <w:rsid w:val="00194C36"/>
    <w:rsid w:val="001A5666"/>
    <w:rsid w:val="001C07C1"/>
    <w:rsid w:val="001C7B05"/>
    <w:rsid w:val="001E6EA6"/>
    <w:rsid w:val="001F0DD0"/>
    <w:rsid w:val="0020328E"/>
    <w:rsid w:val="00205AE9"/>
    <w:rsid w:val="002060D3"/>
    <w:rsid w:val="00217C9C"/>
    <w:rsid w:val="00231740"/>
    <w:rsid w:val="00241AC5"/>
    <w:rsid w:val="002421BF"/>
    <w:rsid w:val="002521EA"/>
    <w:rsid w:val="00260BE4"/>
    <w:rsid w:val="00265C16"/>
    <w:rsid w:val="002862F0"/>
    <w:rsid w:val="00290E49"/>
    <w:rsid w:val="0029424F"/>
    <w:rsid w:val="002A41D1"/>
    <w:rsid w:val="002A7D9C"/>
    <w:rsid w:val="002B1B75"/>
    <w:rsid w:val="002D18B6"/>
    <w:rsid w:val="002D4109"/>
    <w:rsid w:val="002D60B1"/>
    <w:rsid w:val="002D77EA"/>
    <w:rsid w:val="002E2547"/>
    <w:rsid w:val="002F3BF1"/>
    <w:rsid w:val="002F5EF5"/>
    <w:rsid w:val="002F7371"/>
    <w:rsid w:val="003021D5"/>
    <w:rsid w:val="00302BF1"/>
    <w:rsid w:val="00307454"/>
    <w:rsid w:val="00315D56"/>
    <w:rsid w:val="00322BE7"/>
    <w:rsid w:val="00341404"/>
    <w:rsid w:val="0034191D"/>
    <w:rsid w:val="0034705D"/>
    <w:rsid w:val="0035022F"/>
    <w:rsid w:val="00353305"/>
    <w:rsid w:val="00356D7E"/>
    <w:rsid w:val="0036696E"/>
    <w:rsid w:val="00376891"/>
    <w:rsid w:val="003818AA"/>
    <w:rsid w:val="00394D64"/>
    <w:rsid w:val="00395E8C"/>
    <w:rsid w:val="003A3F48"/>
    <w:rsid w:val="003A4763"/>
    <w:rsid w:val="003B0A4E"/>
    <w:rsid w:val="003B3BAB"/>
    <w:rsid w:val="003C12BC"/>
    <w:rsid w:val="003C25BE"/>
    <w:rsid w:val="003D63A2"/>
    <w:rsid w:val="003E34A9"/>
    <w:rsid w:val="003F24A5"/>
    <w:rsid w:val="003F2ECA"/>
    <w:rsid w:val="00411849"/>
    <w:rsid w:val="00412419"/>
    <w:rsid w:val="00424A70"/>
    <w:rsid w:val="0042780D"/>
    <w:rsid w:val="004314D8"/>
    <w:rsid w:val="00432198"/>
    <w:rsid w:val="00435FF0"/>
    <w:rsid w:val="00437C5C"/>
    <w:rsid w:val="004405C0"/>
    <w:rsid w:val="00443A4B"/>
    <w:rsid w:val="004521C8"/>
    <w:rsid w:val="00465907"/>
    <w:rsid w:val="004669D9"/>
    <w:rsid w:val="00471569"/>
    <w:rsid w:val="00484860"/>
    <w:rsid w:val="00492715"/>
    <w:rsid w:val="00492D68"/>
    <w:rsid w:val="004A24D9"/>
    <w:rsid w:val="004B7291"/>
    <w:rsid w:val="004D098D"/>
    <w:rsid w:val="004D3305"/>
    <w:rsid w:val="004D485B"/>
    <w:rsid w:val="004D561E"/>
    <w:rsid w:val="004E2B7E"/>
    <w:rsid w:val="004E2F6A"/>
    <w:rsid w:val="004E36C5"/>
    <w:rsid w:val="004F3DC6"/>
    <w:rsid w:val="004F4F8E"/>
    <w:rsid w:val="004F7567"/>
    <w:rsid w:val="00502C7F"/>
    <w:rsid w:val="005144BE"/>
    <w:rsid w:val="005166BC"/>
    <w:rsid w:val="00525C68"/>
    <w:rsid w:val="00527EAC"/>
    <w:rsid w:val="0053602F"/>
    <w:rsid w:val="00540C59"/>
    <w:rsid w:val="005467E4"/>
    <w:rsid w:val="00547F85"/>
    <w:rsid w:val="00550151"/>
    <w:rsid w:val="005602F1"/>
    <w:rsid w:val="00566A94"/>
    <w:rsid w:val="005706D9"/>
    <w:rsid w:val="005714BA"/>
    <w:rsid w:val="00590BFD"/>
    <w:rsid w:val="00593C14"/>
    <w:rsid w:val="005A0DFF"/>
    <w:rsid w:val="005A76B1"/>
    <w:rsid w:val="005A7FDE"/>
    <w:rsid w:val="005C067A"/>
    <w:rsid w:val="005D037E"/>
    <w:rsid w:val="005D7FCC"/>
    <w:rsid w:val="005E4A36"/>
    <w:rsid w:val="005E6D07"/>
    <w:rsid w:val="005F1057"/>
    <w:rsid w:val="005F1918"/>
    <w:rsid w:val="0060622E"/>
    <w:rsid w:val="006104B3"/>
    <w:rsid w:val="00622361"/>
    <w:rsid w:val="00634505"/>
    <w:rsid w:val="00637E45"/>
    <w:rsid w:val="006542B8"/>
    <w:rsid w:val="006566B9"/>
    <w:rsid w:val="006640A3"/>
    <w:rsid w:val="00667A82"/>
    <w:rsid w:val="006856FA"/>
    <w:rsid w:val="0069426F"/>
    <w:rsid w:val="006A5380"/>
    <w:rsid w:val="006A76F0"/>
    <w:rsid w:val="006B2DBB"/>
    <w:rsid w:val="006C36E9"/>
    <w:rsid w:val="006C7B30"/>
    <w:rsid w:val="006D069D"/>
    <w:rsid w:val="006D5D07"/>
    <w:rsid w:val="006E3DDD"/>
    <w:rsid w:val="006F2AF7"/>
    <w:rsid w:val="006F2C49"/>
    <w:rsid w:val="006F486D"/>
    <w:rsid w:val="00716631"/>
    <w:rsid w:val="0072152F"/>
    <w:rsid w:val="007222BC"/>
    <w:rsid w:val="007273B2"/>
    <w:rsid w:val="00730A7E"/>
    <w:rsid w:val="00734476"/>
    <w:rsid w:val="007354B6"/>
    <w:rsid w:val="0074024A"/>
    <w:rsid w:val="007456A4"/>
    <w:rsid w:val="00761D8C"/>
    <w:rsid w:val="00764066"/>
    <w:rsid w:val="007646BF"/>
    <w:rsid w:val="00767283"/>
    <w:rsid w:val="00783A25"/>
    <w:rsid w:val="007860B3"/>
    <w:rsid w:val="0079153A"/>
    <w:rsid w:val="007B1CE8"/>
    <w:rsid w:val="007C0354"/>
    <w:rsid w:val="007C2C20"/>
    <w:rsid w:val="007D03B1"/>
    <w:rsid w:val="007D3A50"/>
    <w:rsid w:val="007D5198"/>
    <w:rsid w:val="007E4D30"/>
    <w:rsid w:val="00811D55"/>
    <w:rsid w:val="008168D2"/>
    <w:rsid w:val="0081774C"/>
    <w:rsid w:val="00821207"/>
    <w:rsid w:val="008242A2"/>
    <w:rsid w:val="00825336"/>
    <w:rsid w:val="00842254"/>
    <w:rsid w:val="0084378E"/>
    <w:rsid w:val="008453D5"/>
    <w:rsid w:val="008736C9"/>
    <w:rsid w:val="0088044C"/>
    <w:rsid w:val="0088447E"/>
    <w:rsid w:val="008941A1"/>
    <w:rsid w:val="008962D9"/>
    <w:rsid w:val="0089751A"/>
    <w:rsid w:val="008A085F"/>
    <w:rsid w:val="008A1FB3"/>
    <w:rsid w:val="008B49CC"/>
    <w:rsid w:val="008B6B43"/>
    <w:rsid w:val="008C199A"/>
    <w:rsid w:val="008C5085"/>
    <w:rsid w:val="008E50A5"/>
    <w:rsid w:val="008E5BC3"/>
    <w:rsid w:val="008E5E2F"/>
    <w:rsid w:val="008E63AA"/>
    <w:rsid w:val="008F7A72"/>
    <w:rsid w:val="0091716B"/>
    <w:rsid w:val="00923CA1"/>
    <w:rsid w:val="00935F36"/>
    <w:rsid w:val="00940B55"/>
    <w:rsid w:val="00940D0B"/>
    <w:rsid w:val="00952CA8"/>
    <w:rsid w:val="009576F5"/>
    <w:rsid w:val="00957E41"/>
    <w:rsid w:val="00963CB3"/>
    <w:rsid w:val="0097289C"/>
    <w:rsid w:val="0097706A"/>
    <w:rsid w:val="0097724B"/>
    <w:rsid w:val="00980BDC"/>
    <w:rsid w:val="00982211"/>
    <w:rsid w:val="0098388C"/>
    <w:rsid w:val="00984039"/>
    <w:rsid w:val="009A0711"/>
    <w:rsid w:val="009B3259"/>
    <w:rsid w:val="009C516B"/>
    <w:rsid w:val="009D5C5E"/>
    <w:rsid w:val="009D6DC8"/>
    <w:rsid w:val="009E11CE"/>
    <w:rsid w:val="009F16B4"/>
    <w:rsid w:val="009F49D5"/>
    <w:rsid w:val="00A104CA"/>
    <w:rsid w:val="00A14A91"/>
    <w:rsid w:val="00A16EC4"/>
    <w:rsid w:val="00A22F49"/>
    <w:rsid w:val="00A40FB5"/>
    <w:rsid w:val="00A47BAE"/>
    <w:rsid w:val="00A5370D"/>
    <w:rsid w:val="00A568F0"/>
    <w:rsid w:val="00A571C4"/>
    <w:rsid w:val="00A61A81"/>
    <w:rsid w:val="00A72BAF"/>
    <w:rsid w:val="00A751CC"/>
    <w:rsid w:val="00A75781"/>
    <w:rsid w:val="00A8063D"/>
    <w:rsid w:val="00A93361"/>
    <w:rsid w:val="00AA0D22"/>
    <w:rsid w:val="00AA2031"/>
    <w:rsid w:val="00AA514D"/>
    <w:rsid w:val="00AB3064"/>
    <w:rsid w:val="00AB3488"/>
    <w:rsid w:val="00AB495A"/>
    <w:rsid w:val="00AD74CC"/>
    <w:rsid w:val="00AE758C"/>
    <w:rsid w:val="00AF0DF1"/>
    <w:rsid w:val="00AF2791"/>
    <w:rsid w:val="00AF5224"/>
    <w:rsid w:val="00B0520A"/>
    <w:rsid w:val="00B21809"/>
    <w:rsid w:val="00B33D7E"/>
    <w:rsid w:val="00B44463"/>
    <w:rsid w:val="00B45696"/>
    <w:rsid w:val="00B47A85"/>
    <w:rsid w:val="00B611BC"/>
    <w:rsid w:val="00B62091"/>
    <w:rsid w:val="00B62D3F"/>
    <w:rsid w:val="00B807AA"/>
    <w:rsid w:val="00B82243"/>
    <w:rsid w:val="00B83452"/>
    <w:rsid w:val="00B84594"/>
    <w:rsid w:val="00B87977"/>
    <w:rsid w:val="00B93569"/>
    <w:rsid w:val="00BA0429"/>
    <w:rsid w:val="00BA0C73"/>
    <w:rsid w:val="00BA39CE"/>
    <w:rsid w:val="00BB3434"/>
    <w:rsid w:val="00BC0FBB"/>
    <w:rsid w:val="00BD0065"/>
    <w:rsid w:val="00BD4284"/>
    <w:rsid w:val="00BD5486"/>
    <w:rsid w:val="00BE11CA"/>
    <w:rsid w:val="00BE553F"/>
    <w:rsid w:val="00BE73B7"/>
    <w:rsid w:val="00BF0651"/>
    <w:rsid w:val="00C00549"/>
    <w:rsid w:val="00C1396C"/>
    <w:rsid w:val="00C344A9"/>
    <w:rsid w:val="00C3646A"/>
    <w:rsid w:val="00C434BA"/>
    <w:rsid w:val="00C510F6"/>
    <w:rsid w:val="00C55D62"/>
    <w:rsid w:val="00C65094"/>
    <w:rsid w:val="00C67DAA"/>
    <w:rsid w:val="00C71DB2"/>
    <w:rsid w:val="00C852CA"/>
    <w:rsid w:val="00C93F64"/>
    <w:rsid w:val="00CA2CB1"/>
    <w:rsid w:val="00CA4A73"/>
    <w:rsid w:val="00CA7819"/>
    <w:rsid w:val="00CB166E"/>
    <w:rsid w:val="00CB4DF4"/>
    <w:rsid w:val="00CC4137"/>
    <w:rsid w:val="00CC7C37"/>
    <w:rsid w:val="00CD2167"/>
    <w:rsid w:val="00CD2B2B"/>
    <w:rsid w:val="00D16E59"/>
    <w:rsid w:val="00D17EAA"/>
    <w:rsid w:val="00D23DD6"/>
    <w:rsid w:val="00D25B00"/>
    <w:rsid w:val="00D2738C"/>
    <w:rsid w:val="00D318EA"/>
    <w:rsid w:val="00D37CEA"/>
    <w:rsid w:val="00D44C51"/>
    <w:rsid w:val="00D52583"/>
    <w:rsid w:val="00D5742D"/>
    <w:rsid w:val="00D759C9"/>
    <w:rsid w:val="00D80669"/>
    <w:rsid w:val="00D8588C"/>
    <w:rsid w:val="00DA6296"/>
    <w:rsid w:val="00DB191F"/>
    <w:rsid w:val="00DB3F20"/>
    <w:rsid w:val="00DB575C"/>
    <w:rsid w:val="00DC07DC"/>
    <w:rsid w:val="00DC290B"/>
    <w:rsid w:val="00DC398C"/>
    <w:rsid w:val="00DD1EC5"/>
    <w:rsid w:val="00DD3BD0"/>
    <w:rsid w:val="00DE12D5"/>
    <w:rsid w:val="00E000D7"/>
    <w:rsid w:val="00E05D3F"/>
    <w:rsid w:val="00E15B1B"/>
    <w:rsid w:val="00E17918"/>
    <w:rsid w:val="00E2078E"/>
    <w:rsid w:val="00E323E0"/>
    <w:rsid w:val="00E33FF2"/>
    <w:rsid w:val="00E34FFF"/>
    <w:rsid w:val="00E45254"/>
    <w:rsid w:val="00E474D7"/>
    <w:rsid w:val="00E57D6B"/>
    <w:rsid w:val="00E650DE"/>
    <w:rsid w:val="00E67F4C"/>
    <w:rsid w:val="00E72432"/>
    <w:rsid w:val="00E81301"/>
    <w:rsid w:val="00E81371"/>
    <w:rsid w:val="00E8150B"/>
    <w:rsid w:val="00E868E9"/>
    <w:rsid w:val="00E92E43"/>
    <w:rsid w:val="00E93880"/>
    <w:rsid w:val="00E9749E"/>
    <w:rsid w:val="00EA01CB"/>
    <w:rsid w:val="00EA7364"/>
    <w:rsid w:val="00EB3B8E"/>
    <w:rsid w:val="00EB458D"/>
    <w:rsid w:val="00ED0311"/>
    <w:rsid w:val="00EE195B"/>
    <w:rsid w:val="00EE7DA5"/>
    <w:rsid w:val="00EF4F6B"/>
    <w:rsid w:val="00EF5882"/>
    <w:rsid w:val="00F02BDC"/>
    <w:rsid w:val="00F07A37"/>
    <w:rsid w:val="00F07EBB"/>
    <w:rsid w:val="00F161FC"/>
    <w:rsid w:val="00F30A6A"/>
    <w:rsid w:val="00F53AB6"/>
    <w:rsid w:val="00F62B64"/>
    <w:rsid w:val="00F6625D"/>
    <w:rsid w:val="00F67112"/>
    <w:rsid w:val="00F97825"/>
    <w:rsid w:val="00FA542D"/>
    <w:rsid w:val="00FB5364"/>
    <w:rsid w:val="00FC2027"/>
    <w:rsid w:val="00FC345B"/>
    <w:rsid w:val="00FD4F3C"/>
    <w:rsid w:val="00FD714C"/>
    <w:rsid w:val="00FE64C5"/>
    <w:rsid w:val="00FE6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6D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547"/>
    <w:pPr>
      <w:spacing w:after="200" w:line="276" w:lineRule="auto"/>
    </w:pPr>
    <w:rPr>
      <w:rFonts w:ascii="Times New Roman" w:eastAsia="Times New Roman" w:hAnsi="Times New Roman" w:cs="Times New Roman"/>
      <w:lang w:val="en-US"/>
    </w:rPr>
  </w:style>
  <w:style w:type="paragraph" w:styleId="1">
    <w:name w:val="heading 1"/>
    <w:basedOn w:val="a"/>
    <w:link w:val="10"/>
    <w:uiPriority w:val="9"/>
    <w:qFormat/>
    <w:rsid w:val="00155363"/>
    <w:pPr>
      <w:spacing w:before="100" w:beforeAutospacing="1" w:after="100" w:afterAutospacing="1" w:line="240" w:lineRule="auto"/>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елкий,мой рабочий,No Spacing,Обя,Без интервала1,норма,Без интеБез интервала,Без интервала11,No Spacing1,Айгерим,свой,14 TNR,МОЙ СТИЛЬ,Без интервала2,исполнитель,No Spacing11,Елжан,Без интерваль,без интервала,Без интервала111,No Spacing2"/>
    <w:link w:val="a4"/>
    <w:uiPriority w:val="1"/>
    <w:qFormat/>
    <w:rsid w:val="002E2547"/>
    <w:pPr>
      <w:spacing w:after="0" w:line="240" w:lineRule="auto"/>
    </w:pPr>
  </w:style>
  <w:style w:type="paragraph" w:styleId="a5">
    <w:name w:val="header"/>
    <w:basedOn w:val="a"/>
    <w:link w:val="a6"/>
    <w:uiPriority w:val="99"/>
    <w:unhideWhenUsed/>
    <w:rsid w:val="002E254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E2547"/>
    <w:rPr>
      <w:rFonts w:ascii="Times New Roman" w:eastAsia="Times New Roman" w:hAnsi="Times New Roman" w:cs="Times New Roman"/>
      <w:lang w:val="en-US"/>
    </w:rPr>
  </w:style>
  <w:style w:type="paragraph" w:styleId="a7">
    <w:name w:val="footer"/>
    <w:basedOn w:val="a"/>
    <w:link w:val="a8"/>
    <w:uiPriority w:val="99"/>
    <w:unhideWhenUsed/>
    <w:rsid w:val="002E254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E2547"/>
    <w:rPr>
      <w:rFonts w:ascii="Times New Roman" w:eastAsia="Times New Roman" w:hAnsi="Times New Roman" w:cs="Times New Roman"/>
      <w:lang w:val="en-US"/>
    </w:rPr>
  </w:style>
  <w:style w:type="character" w:customStyle="1" w:styleId="s1">
    <w:name w:val="s1"/>
    <w:qFormat/>
    <w:rsid w:val="00DC398C"/>
    <w:rPr>
      <w:rFonts w:ascii="Times New Roman" w:hAnsi="Times New Roman" w:cs="Times New Roman" w:hint="default"/>
      <w:b/>
      <w:bCs/>
      <w:color w:val="000000"/>
    </w:rPr>
  </w:style>
  <w:style w:type="paragraph" w:styleId="a9">
    <w:name w:val="Balloon Text"/>
    <w:basedOn w:val="a"/>
    <w:link w:val="aa"/>
    <w:uiPriority w:val="99"/>
    <w:semiHidden/>
    <w:unhideWhenUsed/>
    <w:rsid w:val="005A76B1"/>
    <w:pPr>
      <w:spacing w:after="0" w:line="240" w:lineRule="auto"/>
    </w:pPr>
    <w:rPr>
      <w:rFonts w:ascii="Segoe UI" w:eastAsiaTheme="minorHAnsi" w:hAnsi="Segoe UI" w:cs="Segoe UI"/>
      <w:sz w:val="18"/>
      <w:szCs w:val="18"/>
      <w:lang w:val="ru-RU"/>
    </w:rPr>
  </w:style>
  <w:style w:type="character" w:customStyle="1" w:styleId="aa">
    <w:name w:val="Текст выноски Знак"/>
    <w:basedOn w:val="a0"/>
    <w:link w:val="a9"/>
    <w:uiPriority w:val="99"/>
    <w:semiHidden/>
    <w:rsid w:val="005A76B1"/>
    <w:rPr>
      <w:rFonts w:ascii="Segoe UI" w:hAnsi="Segoe UI" w:cs="Segoe UI"/>
      <w:sz w:val="18"/>
      <w:szCs w:val="18"/>
    </w:rPr>
  </w:style>
  <w:style w:type="character" w:styleId="ab">
    <w:name w:val="Hyperlink"/>
    <w:uiPriority w:val="99"/>
    <w:unhideWhenUsed/>
    <w:rsid w:val="001C07C1"/>
    <w:rPr>
      <w:color w:val="0000FF"/>
      <w:u w:val="single"/>
    </w:rPr>
  </w:style>
  <w:style w:type="paragraph" w:styleId="ac">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Web),Обычный (Web)1"/>
    <w:basedOn w:val="a"/>
    <w:link w:val="ad"/>
    <w:uiPriority w:val="99"/>
    <w:unhideWhenUsed/>
    <w:qFormat/>
    <w:rsid w:val="001C07C1"/>
    <w:pPr>
      <w:spacing w:before="100" w:beforeAutospacing="1" w:after="100" w:afterAutospacing="1" w:line="240" w:lineRule="auto"/>
    </w:pPr>
    <w:rPr>
      <w:sz w:val="24"/>
      <w:szCs w:val="24"/>
      <w:lang w:val="ru-RU" w:eastAsia="ru-RU"/>
    </w:rPr>
  </w:style>
  <w:style w:type="character" w:customStyle="1" w:styleId="ad">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Web) Знак"/>
    <w:link w:val="ac"/>
    <w:uiPriority w:val="99"/>
    <w:locked/>
    <w:rsid w:val="001C07C1"/>
    <w:rPr>
      <w:rFonts w:ascii="Times New Roman" w:eastAsia="Times New Roman" w:hAnsi="Times New Roman" w:cs="Times New Roman"/>
      <w:sz w:val="24"/>
      <w:szCs w:val="24"/>
      <w:lang w:eastAsia="ru-RU"/>
    </w:rPr>
  </w:style>
  <w:style w:type="character" w:customStyle="1" w:styleId="svalue1">
    <w:name w:val="svalue1"/>
    <w:basedOn w:val="a0"/>
    <w:rsid w:val="00315D56"/>
    <w:rPr>
      <w:b/>
      <w:bCs/>
      <w:sz w:val="18"/>
      <w:szCs w:val="18"/>
    </w:rPr>
  </w:style>
  <w:style w:type="paragraph" w:styleId="ae">
    <w:name w:val="Revision"/>
    <w:hidden/>
    <w:uiPriority w:val="99"/>
    <w:semiHidden/>
    <w:rsid w:val="00156424"/>
    <w:pPr>
      <w:spacing w:after="0" w:line="240" w:lineRule="auto"/>
    </w:pPr>
    <w:rPr>
      <w:rFonts w:ascii="Times New Roman" w:eastAsia="Times New Roman" w:hAnsi="Times New Roman" w:cs="Times New Roman"/>
      <w:lang w:val="en-US"/>
    </w:rPr>
  </w:style>
  <w:style w:type="character" w:styleId="af">
    <w:name w:val="annotation reference"/>
    <w:basedOn w:val="a0"/>
    <w:uiPriority w:val="99"/>
    <w:semiHidden/>
    <w:unhideWhenUsed/>
    <w:rsid w:val="0053602F"/>
    <w:rPr>
      <w:sz w:val="16"/>
      <w:szCs w:val="16"/>
    </w:rPr>
  </w:style>
  <w:style w:type="paragraph" w:styleId="af0">
    <w:name w:val="annotation text"/>
    <w:basedOn w:val="a"/>
    <w:link w:val="af1"/>
    <w:uiPriority w:val="99"/>
    <w:semiHidden/>
    <w:unhideWhenUsed/>
    <w:rsid w:val="0053602F"/>
    <w:pPr>
      <w:spacing w:line="240" w:lineRule="auto"/>
    </w:pPr>
    <w:rPr>
      <w:sz w:val="20"/>
      <w:szCs w:val="20"/>
    </w:rPr>
  </w:style>
  <w:style w:type="character" w:customStyle="1" w:styleId="af1">
    <w:name w:val="Текст примечания Знак"/>
    <w:basedOn w:val="a0"/>
    <w:link w:val="af0"/>
    <w:uiPriority w:val="99"/>
    <w:semiHidden/>
    <w:rsid w:val="0053602F"/>
    <w:rPr>
      <w:rFonts w:ascii="Times New Roman" w:eastAsia="Times New Roman" w:hAnsi="Times New Roman" w:cs="Times New Roman"/>
      <w:sz w:val="20"/>
      <w:szCs w:val="20"/>
      <w:lang w:val="en-US"/>
    </w:rPr>
  </w:style>
  <w:style w:type="paragraph" w:styleId="af2">
    <w:name w:val="annotation subject"/>
    <w:basedOn w:val="af0"/>
    <w:next w:val="af0"/>
    <w:link w:val="af3"/>
    <w:uiPriority w:val="99"/>
    <w:semiHidden/>
    <w:unhideWhenUsed/>
    <w:rsid w:val="0053602F"/>
    <w:rPr>
      <w:b/>
      <w:bCs/>
    </w:rPr>
  </w:style>
  <w:style w:type="character" w:customStyle="1" w:styleId="af3">
    <w:name w:val="Тема примечания Знак"/>
    <w:basedOn w:val="af1"/>
    <w:link w:val="af2"/>
    <w:uiPriority w:val="99"/>
    <w:semiHidden/>
    <w:rsid w:val="0053602F"/>
    <w:rPr>
      <w:rFonts w:ascii="Times New Roman" w:eastAsia="Times New Roman" w:hAnsi="Times New Roman" w:cs="Times New Roman"/>
      <w:b/>
      <w:bCs/>
      <w:sz w:val="20"/>
      <w:szCs w:val="20"/>
      <w:lang w:val="en-US"/>
    </w:rPr>
  </w:style>
  <w:style w:type="character" w:customStyle="1" w:styleId="10">
    <w:name w:val="Заголовок 1 Знак"/>
    <w:basedOn w:val="a0"/>
    <w:link w:val="1"/>
    <w:uiPriority w:val="9"/>
    <w:rsid w:val="00155363"/>
    <w:rPr>
      <w:rFonts w:ascii="Times New Roman" w:eastAsia="Times New Roman" w:hAnsi="Times New Roman" w:cs="Times New Roman"/>
      <w:b/>
      <w:bCs/>
      <w:kern w:val="36"/>
      <w:sz w:val="48"/>
      <w:szCs w:val="48"/>
      <w:lang w:eastAsia="ru-RU"/>
    </w:rPr>
  </w:style>
  <w:style w:type="character" w:customStyle="1" w:styleId="currentdocdiv">
    <w:name w:val="currentdocdiv"/>
    <w:basedOn w:val="a0"/>
    <w:rsid w:val="00155363"/>
  </w:style>
  <w:style w:type="paragraph" w:styleId="af4">
    <w:name w:val="List Paragraph"/>
    <w:basedOn w:val="a"/>
    <w:uiPriority w:val="34"/>
    <w:qFormat/>
    <w:rsid w:val="0089751A"/>
    <w:pPr>
      <w:ind w:left="720"/>
      <w:contextualSpacing/>
    </w:pPr>
  </w:style>
  <w:style w:type="character" w:customStyle="1" w:styleId="a4">
    <w:name w:val="Без интервала Знак"/>
    <w:aliases w:val="мелкий Знак,мой рабочий Знак,No Spacing Знак,Обя Знак,Без интервала1 Знак,норма Знак,Без интеБез интервала Знак,Без интервала11 Знак,No Spacing1 Знак,Айгерим Знак,свой Знак,14 TNR Знак,МОЙ СТИЛЬ Знак,Без интервала2 Знак,Елжан Знак"/>
    <w:link w:val="a3"/>
    <w:uiPriority w:val="1"/>
    <w:qFormat/>
    <w:rsid w:val="00F07A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2547"/>
    <w:pPr>
      <w:spacing w:after="200" w:line="276" w:lineRule="auto"/>
    </w:pPr>
    <w:rPr>
      <w:rFonts w:ascii="Times New Roman" w:eastAsia="Times New Roman" w:hAnsi="Times New Roman" w:cs="Times New Roman"/>
      <w:lang w:val="en-US"/>
    </w:rPr>
  </w:style>
  <w:style w:type="paragraph" w:styleId="1">
    <w:name w:val="heading 1"/>
    <w:basedOn w:val="a"/>
    <w:link w:val="10"/>
    <w:uiPriority w:val="9"/>
    <w:qFormat/>
    <w:rsid w:val="00155363"/>
    <w:pPr>
      <w:spacing w:before="100" w:beforeAutospacing="1" w:after="100" w:afterAutospacing="1" w:line="240" w:lineRule="auto"/>
      <w:outlineLvl w:val="0"/>
    </w:pPr>
    <w:rPr>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мелкий,мой рабочий,No Spacing,Обя,Без интервала1,норма,Без интеБез интервала,Без интервала11,No Spacing1,Айгерим,свой,14 TNR,МОЙ СТИЛЬ,Без интервала2,исполнитель,No Spacing11,Елжан,Без интерваль,без интервала,Без интервала111,No Spacing2"/>
    <w:link w:val="a4"/>
    <w:uiPriority w:val="1"/>
    <w:qFormat/>
    <w:rsid w:val="002E2547"/>
    <w:pPr>
      <w:spacing w:after="0" w:line="240" w:lineRule="auto"/>
    </w:pPr>
  </w:style>
  <w:style w:type="paragraph" w:styleId="a5">
    <w:name w:val="header"/>
    <w:basedOn w:val="a"/>
    <w:link w:val="a6"/>
    <w:uiPriority w:val="99"/>
    <w:unhideWhenUsed/>
    <w:rsid w:val="002E254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E2547"/>
    <w:rPr>
      <w:rFonts w:ascii="Times New Roman" w:eastAsia="Times New Roman" w:hAnsi="Times New Roman" w:cs="Times New Roman"/>
      <w:lang w:val="en-US"/>
    </w:rPr>
  </w:style>
  <w:style w:type="paragraph" w:styleId="a7">
    <w:name w:val="footer"/>
    <w:basedOn w:val="a"/>
    <w:link w:val="a8"/>
    <w:uiPriority w:val="99"/>
    <w:unhideWhenUsed/>
    <w:rsid w:val="002E254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E2547"/>
    <w:rPr>
      <w:rFonts w:ascii="Times New Roman" w:eastAsia="Times New Roman" w:hAnsi="Times New Roman" w:cs="Times New Roman"/>
      <w:lang w:val="en-US"/>
    </w:rPr>
  </w:style>
  <w:style w:type="character" w:customStyle="1" w:styleId="s1">
    <w:name w:val="s1"/>
    <w:qFormat/>
    <w:rsid w:val="00DC398C"/>
    <w:rPr>
      <w:rFonts w:ascii="Times New Roman" w:hAnsi="Times New Roman" w:cs="Times New Roman" w:hint="default"/>
      <w:b/>
      <w:bCs/>
      <w:color w:val="000000"/>
    </w:rPr>
  </w:style>
  <w:style w:type="paragraph" w:styleId="a9">
    <w:name w:val="Balloon Text"/>
    <w:basedOn w:val="a"/>
    <w:link w:val="aa"/>
    <w:uiPriority w:val="99"/>
    <w:semiHidden/>
    <w:unhideWhenUsed/>
    <w:rsid w:val="005A76B1"/>
    <w:pPr>
      <w:spacing w:after="0" w:line="240" w:lineRule="auto"/>
    </w:pPr>
    <w:rPr>
      <w:rFonts w:ascii="Segoe UI" w:eastAsiaTheme="minorHAnsi" w:hAnsi="Segoe UI" w:cs="Segoe UI"/>
      <w:sz w:val="18"/>
      <w:szCs w:val="18"/>
      <w:lang w:val="ru-RU"/>
    </w:rPr>
  </w:style>
  <w:style w:type="character" w:customStyle="1" w:styleId="aa">
    <w:name w:val="Текст выноски Знак"/>
    <w:basedOn w:val="a0"/>
    <w:link w:val="a9"/>
    <w:uiPriority w:val="99"/>
    <w:semiHidden/>
    <w:rsid w:val="005A76B1"/>
    <w:rPr>
      <w:rFonts w:ascii="Segoe UI" w:hAnsi="Segoe UI" w:cs="Segoe UI"/>
      <w:sz w:val="18"/>
      <w:szCs w:val="18"/>
    </w:rPr>
  </w:style>
  <w:style w:type="character" w:styleId="ab">
    <w:name w:val="Hyperlink"/>
    <w:uiPriority w:val="99"/>
    <w:unhideWhenUsed/>
    <w:rsid w:val="001C07C1"/>
    <w:rPr>
      <w:color w:val="0000FF"/>
      <w:u w:val="single"/>
    </w:rPr>
  </w:style>
  <w:style w:type="paragraph" w:styleId="ac">
    <w:name w:val="Normal (Web)"/>
    <w:aliases w:val="Знак Знак,Знак4 Знак Знак,Знак4,Знак4 Знак Знак Знак Знак,Знак4 Знак,Обычный (веб)1,Обычный (веб)1 Знак Знак Зн,Обычный (веб)1 Знак Знак Зн Знак Знак Знак,Обычный (веб)1 Знак Знак Зн Знак Знак Знак Знак,Зн,Обычный (Web),Обычный (Web)1"/>
    <w:basedOn w:val="a"/>
    <w:link w:val="ad"/>
    <w:uiPriority w:val="99"/>
    <w:unhideWhenUsed/>
    <w:qFormat/>
    <w:rsid w:val="001C07C1"/>
    <w:pPr>
      <w:spacing w:before="100" w:beforeAutospacing="1" w:after="100" w:afterAutospacing="1" w:line="240" w:lineRule="auto"/>
    </w:pPr>
    <w:rPr>
      <w:sz w:val="24"/>
      <w:szCs w:val="24"/>
      <w:lang w:val="ru-RU" w:eastAsia="ru-RU"/>
    </w:rPr>
  </w:style>
  <w:style w:type="character" w:customStyle="1" w:styleId="ad">
    <w:name w:val="Обычный (веб) Знак"/>
    <w:aliases w:val="Знак Знак Знак,Знак4 Знак Знак Знак,Знак4 Знак1,Знак4 Знак Знак Знак Знак Знак,Знак4 Знак Знак1,Обычный (веб)1 Знак,Обычный (веб)1 Знак Знак Зн Знак,Обычный (веб)1 Знак Знак Зн Знак Знак Знак Знак1,Зн Знак,Обычный (Web) Знак"/>
    <w:link w:val="ac"/>
    <w:uiPriority w:val="99"/>
    <w:locked/>
    <w:rsid w:val="001C07C1"/>
    <w:rPr>
      <w:rFonts w:ascii="Times New Roman" w:eastAsia="Times New Roman" w:hAnsi="Times New Roman" w:cs="Times New Roman"/>
      <w:sz w:val="24"/>
      <w:szCs w:val="24"/>
      <w:lang w:eastAsia="ru-RU"/>
    </w:rPr>
  </w:style>
  <w:style w:type="character" w:customStyle="1" w:styleId="svalue1">
    <w:name w:val="svalue1"/>
    <w:basedOn w:val="a0"/>
    <w:rsid w:val="00315D56"/>
    <w:rPr>
      <w:b/>
      <w:bCs/>
      <w:sz w:val="18"/>
      <w:szCs w:val="18"/>
    </w:rPr>
  </w:style>
  <w:style w:type="paragraph" w:styleId="ae">
    <w:name w:val="Revision"/>
    <w:hidden/>
    <w:uiPriority w:val="99"/>
    <w:semiHidden/>
    <w:rsid w:val="00156424"/>
    <w:pPr>
      <w:spacing w:after="0" w:line="240" w:lineRule="auto"/>
    </w:pPr>
    <w:rPr>
      <w:rFonts w:ascii="Times New Roman" w:eastAsia="Times New Roman" w:hAnsi="Times New Roman" w:cs="Times New Roman"/>
      <w:lang w:val="en-US"/>
    </w:rPr>
  </w:style>
  <w:style w:type="character" w:styleId="af">
    <w:name w:val="annotation reference"/>
    <w:basedOn w:val="a0"/>
    <w:uiPriority w:val="99"/>
    <w:semiHidden/>
    <w:unhideWhenUsed/>
    <w:rsid w:val="0053602F"/>
    <w:rPr>
      <w:sz w:val="16"/>
      <w:szCs w:val="16"/>
    </w:rPr>
  </w:style>
  <w:style w:type="paragraph" w:styleId="af0">
    <w:name w:val="annotation text"/>
    <w:basedOn w:val="a"/>
    <w:link w:val="af1"/>
    <w:uiPriority w:val="99"/>
    <w:semiHidden/>
    <w:unhideWhenUsed/>
    <w:rsid w:val="0053602F"/>
    <w:pPr>
      <w:spacing w:line="240" w:lineRule="auto"/>
    </w:pPr>
    <w:rPr>
      <w:sz w:val="20"/>
      <w:szCs w:val="20"/>
    </w:rPr>
  </w:style>
  <w:style w:type="character" w:customStyle="1" w:styleId="af1">
    <w:name w:val="Текст примечания Знак"/>
    <w:basedOn w:val="a0"/>
    <w:link w:val="af0"/>
    <w:uiPriority w:val="99"/>
    <w:semiHidden/>
    <w:rsid w:val="0053602F"/>
    <w:rPr>
      <w:rFonts w:ascii="Times New Roman" w:eastAsia="Times New Roman" w:hAnsi="Times New Roman" w:cs="Times New Roman"/>
      <w:sz w:val="20"/>
      <w:szCs w:val="20"/>
      <w:lang w:val="en-US"/>
    </w:rPr>
  </w:style>
  <w:style w:type="paragraph" w:styleId="af2">
    <w:name w:val="annotation subject"/>
    <w:basedOn w:val="af0"/>
    <w:next w:val="af0"/>
    <w:link w:val="af3"/>
    <w:uiPriority w:val="99"/>
    <w:semiHidden/>
    <w:unhideWhenUsed/>
    <w:rsid w:val="0053602F"/>
    <w:rPr>
      <w:b/>
      <w:bCs/>
    </w:rPr>
  </w:style>
  <w:style w:type="character" w:customStyle="1" w:styleId="af3">
    <w:name w:val="Тема примечания Знак"/>
    <w:basedOn w:val="af1"/>
    <w:link w:val="af2"/>
    <w:uiPriority w:val="99"/>
    <w:semiHidden/>
    <w:rsid w:val="0053602F"/>
    <w:rPr>
      <w:rFonts w:ascii="Times New Roman" w:eastAsia="Times New Roman" w:hAnsi="Times New Roman" w:cs="Times New Roman"/>
      <w:b/>
      <w:bCs/>
      <w:sz w:val="20"/>
      <w:szCs w:val="20"/>
      <w:lang w:val="en-US"/>
    </w:rPr>
  </w:style>
  <w:style w:type="character" w:customStyle="1" w:styleId="10">
    <w:name w:val="Заголовок 1 Знак"/>
    <w:basedOn w:val="a0"/>
    <w:link w:val="1"/>
    <w:uiPriority w:val="9"/>
    <w:rsid w:val="00155363"/>
    <w:rPr>
      <w:rFonts w:ascii="Times New Roman" w:eastAsia="Times New Roman" w:hAnsi="Times New Roman" w:cs="Times New Roman"/>
      <w:b/>
      <w:bCs/>
      <w:kern w:val="36"/>
      <w:sz w:val="48"/>
      <w:szCs w:val="48"/>
      <w:lang w:eastAsia="ru-RU"/>
    </w:rPr>
  </w:style>
  <w:style w:type="character" w:customStyle="1" w:styleId="currentdocdiv">
    <w:name w:val="currentdocdiv"/>
    <w:basedOn w:val="a0"/>
    <w:rsid w:val="00155363"/>
  </w:style>
  <w:style w:type="paragraph" w:styleId="af4">
    <w:name w:val="List Paragraph"/>
    <w:basedOn w:val="a"/>
    <w:uiPriority w:val="34"/>
    <w:qFormat/>
    <w:rsid w:val="0089751A"/>
    <w:pPr>
      <w:ind w:left="720"/>
      <w:contextualSpacing/>
    </w:pPr>
  </w:style>
  <w:style w:type="character" w:customStyle="1" w:styleId="a4">
    <w:name w:val="Без интервала Знак"/>
    <w:aliases w:val="мелкий Знак,мой рабочий Знак,No Spacing Знак,Обя Знак,Без интервала1 Знак,норма Знак,Без интеБез интервала Знак,Без интервала11 Знак,No Spacing1 Знак,Айгерим Знак,свой Знак,14 TNR Знак,МОЙ СТИЛЬ Знак,Без интервала2 Знак,Елжан Знак"/>
    <w:link w:val="a3"/>
    <w:uiPriority w:val="1"/>
    <w:qFormat/>
    <w:rsid w:val="00F07A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980642">
      <w:bodyDiv w:val="1"/>
      <w:marLeft w:val="0"/>
      <w:marRight w:val="0"/>
      <w:marTop w:val="0"/>
      <w:marBottom w:val="0"/>
      <w:divBdr>
        <w:top w:val="none" w:sz="0" w:space="0" w:color="auto"/>
        <w:left w:val="none" w:sz="0" w:space="0" w:color="auto"/>
        <w:bottom w:val="none" w:sz="0" w:space="0" w:color="auto"/>
        <w:right w:val="none" w:sz="0" w:space="0" w:color="auto"/>
      </w:divBdr>
    </w:div>
    <w:div w:id="692027318">
      <w:bodyDiv w:val="1"/>
      <w:marLeft w:val="0"/>
      <w:marRight w:val="0"/>
      <w:marTop w:val="0"/>
      <w:marBottom w:val="0"/>
      <w:divBdr>
        <w:top w:val="none" w:sz="0" w:space="0" w:color="auto"/>
        <w:left w:val="none" w:sz="0" w:space="0" w:color="auto"/>
        <w:bottom w:val="none" w:sz="0" w:space="0" w:color="auto"/>
        <w:right w:val="none" w:sz="0" w:space="0" w:color="auto"/>
      </w:divBdr>
    </w:div>
    <w:div w:id="921109780">
      <w:bodyDiv w:val="1"/>
      <w:marLeft w:val="0"/>
      <w:marRight w:val="0"/>
      <w:marTop w:val="0"/>
      <w:marBottom w:val="0"/>
      <w:divBdr>
        <w:top w:val="none" w:sz="0" w:space="0" w:color="auto"/>
        <w:left w:val="none" w:sz="0" w:space="0" w:color="auto"/>
        <w:bottom w:val="none" w:sz="0" w:space="0" w:color="auto"/>
        <w:right w:val="none" w:sz="0" w:space="0" w:color="auto"/>
      </w:divBdr>
    </w:div>
    <w:div w:id="1012685619">
      <w:bodyDiv w:val="1"/>
      <w:marLeft w:val="0"/>
      <w:marRight w:val="0"/>
      <w:marTop w:val="0"/>
      <w:marBottom w:val="0"/>
      <w:divBdr>
        <w:top w:val="none" w:sz="0" w:space="0" w:color="auto"/>
        <w:left w:val="none" w:sz="0" w:space="0" w:color="auto"/>
        <w:bottom w:val="none" w:sz="0" w:space="0" w:color="auto"/>
        <w:right w:val="none" w:sz="0" w:space="0" w:color="auto"/>
      </w:divBdr>
    </w:div>
    <w:div w:id="1558198877">
      <w:bodyDiv w:val="1"/>
      <w:marLeft w:val="0"/>
      <w:marRight w:val="0"/>
      <w:marTop w:val="0"/>
      <w:marBottom w:val="0"/>
      <w:divBdr>
        <w:top w:val="none" w:sz="0" w:space="0" w:color="auto"/>
        <w:left w:val="none" w:sz="0" w:space="0" w:color="auto"/>
        <w:bottom w:val="none" w:sz="0" w:space="0" w:color="auto"/>
        <w:right w:val="none" w:sz="0" w:space="0" w:color="auto"/>
      </w:divBdr>
    </w:div>
    <w:div w:id="203229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kyc.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3DA26-59DF-40A6-9CBA-FB3C503A8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1194</Words>
  <Characters>6810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Customs</Company>
  <LinksUpToDate>false</LinksUpToDate>
  <CharactersWithSpaces>7989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Абишев Айдын Ерикович</dc:creator>
  <cp:lastModifiedBy>Сарбаев Еркебулан Жумангалиевич</cp:lastModifiedBy>
  <cp:revision>2</cp:revision>
  <cp:lastPrinted>2023-10-13T12:29:00Z</cp:lastPrinted>
  <dcterms:created xsi:type="dcterms:W3CDTF">2023-10-18T10:52:00Z</dcterms:created>
  <dcterms:modified xsi:type="dcterms:W3CDTF">2023-10-18T10:52:00Z</dcterms:modified>
</cp:coreProperties>
</file>